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78" w:rsidRPr="004968AE" w:rsidRDefault="00226AB1" w:rsidP="00226AB1">
      <w:pPr>
        <w:jc w:val="center"/>
        <w:rPr>
          <w:b/>
        </w:rPr>
      </w:pPr>
      <w:r w:rsidRPr="004968AE">
        <w:rPr>
          <w:b/>
        </w:rPr>
        <w:t>РЕКОМЕНДАЦИИ</w:t>
      </w:r>
    </w:p>
    <w:p w:rsidR="006C6178" w:rsidRPr="00226AB1" w:rsidRDefault="00226AB1" w:rsidP="008A3D9D">
      <w:pPr>
        <w:jc w:val="center"/>
      </w:pPr>
      <w:r>
        <w:t>РАСШИРЕННОГО ЗАСЕДАНИЯ</w:t>
      </w:r>
      <w:r w:rsidR="008A3D9D" w:rsidRPr="00226AB1">
        <w:t xml:space="preserve"> </w:t>
      </w:r>
    </w:p>
    <w:p w:rsidR="006C6178" w:rsidRPr="00226AB1" w:rsidRDefault="008A3D9D" w:rsidP="008A3D9D">
      <w:pPr>
        <w:jc w:val="center"/>
      </w:pPr>
      <w:r w:rsidRPr="00226AB1">
        <w:t>РУКОВОДИТЕЛЕЙ И УЧАСТНИКОВ РЕГИОНАЛЬНОГО ПРОЕКТА</w:t>
      </w:r>
    </w:p>
    <w:p w:rsidR="008A3D9D" w:rsidRPr="00226AB1" w:rsidRDefault="008A3D9D" w:rsidP="008A3D9D">
      <w:pPr>
        <w:jc w:val="center"/>
      </w:pPr>
      <w:r w:rsidRPr="00226AB1">
        <w:t xml:space="preserve"> «РОДИТЕЛЬСКИЙ ОТКРЫТЫЙ УНИВЕРСИТЕТ»</w:t>
      </w:r>
      <w:r w:rsidR="004968AE">
        <w:t xml:space="preserve"> </w:t>
      </w:r>
    </w:p>
    <w:p w:rsidR="006C6178" w:rsidRPr="00226AB1" w:rsidRDefault="006C6178" w:rsidP="008A3D9D">
      <w:pPr>
        <w:jc w:val="center"/>
      </w:pPr>
      <w:r w:rsidRPr="00226AB1">
        <w:t>от 16.12.2016г.</w:t>
      </w:r>
    </w:p>
    <w:p w:rsidR="0088381F" w:rsidRPr="00226AB1" w:rsidRDefault="00CA5A81" w:rsidP="0088381F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</w:pPr>
      <w:r w:rsidRPr="00226AB1">
        <w:t>Государственная политика, направленная на сохранение и развитие института семьи, создание условий для безопасного и комфортного детства</w:t>
      </w:r>
      <w:r w:rsidR="006C6178" w:rsidRPr="00226AB1">
        <w:t xml:space="preserve"> отражена в принятых в последние годы</w:t>
      </w:r>
      <w:r w:rsidRPr="00226AB1">
        <w:t xml:space="preserve"> государственных стратегических документах: Национальная стратегия действий в интересах детей на 2012-2017 годы,  Концепция государственной семейной политики в Российской Федерации  на период до 2025 года, Основы государственной молодежной политики Российской Федерации на период до 2025 года, </w:t>
      </w:r>
      <w:r w:rsidRPr="00226AB1">
        <w:rPr>
          <w:color w:val="111111"/>
        </w:rPr>
        <w:t xml:space="preserve">Стратегия развития воспитания в Российской Федерации на период до 2025 года </w:t>
      </w:r>
      <w:r w:rsidRPr="00226AB1">
        <w:t>и иных.</w:t>
      </w:r>
    </w:p>
    <w:p w:rsidR="006C6178" w:rsidRPr="00226AB1" w:rsidRDefault="006C6178" w:rsidP="0088381F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</w:pPr>
      <w:r w:rsidRPr="00226AB1">
        <w:t>Решение м</w:t>
      </w:r>
      <w:r w:rsidR="00353D84" w:rsidRPr="00226AB1">
        <w:t>ног</w:t>
      </w:r>
      <w:r w:rsidRPr="00226AB1">
        <w:t>их задач, обозначенных в вышеперечисленных документах –  воспитание детей и подростков, профилактика социального сиротства, родительское просвещение, формирование ответственного материнства и отцовства, утверждение в обществе</w:t>
      </w:r>
      <w:r w:rsidR="009155C7" w:rsidRPr="00226AB1">
        <w:t xml:space="preserve"> здорового образа жизни,</w:t>
      </w:r>
      <w:r w:rsidR="00960A21">
        <w:t xml:space="preserve"> базовых ценностей и др.,</w:t>
      </w:r>
      <w:r w:rsidRPr="00226AB1">
        <w:t xml:space="preserve"> возможно только при объединении </w:t>
      </w:r>
      <w:r w:rsidR="004968AE">
        <w:t xml:space="preserve"> </w:t>
      </w:r>
      <w:r w:rsidRPr="00226AB1">
        <w:t>усилий и ресурсов государства и общества.</w:t>
      </w:r>
    </w:p>
    <w:p w:rsidR="006C6178" w:rsidRPr="00226AB1" w:rsidRDefault="009155C7" w:rsidP="006C6178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contextualSpacing/>
        <w:jc w:val="both"/>
        <w:rPr>
          <w:color w:val="000000"/>
          <w:shd w:val="clear" w:color="auto" w:fill="FFFFFF"/>
        </w:rPr>
      </w:pPr>
      <w:r w:rsidRPr="00226AB1">
        <w:t xml:space="preserve">          Проект «Родительский Открытый Университет»</w:t>
      </w:r>
      <w:r w:rsidR="006A163E" w:rsidRPr="00226AB1">
        <w:t xml:space="preserve"> </w:t>
      </w:r>
      <w:r w:rsidR="004968AE">
        <w:rPr>
          <w:bCs/>
        </w:rPr>
        <w:t>(РОУ</w:t>
      </w:r>
      <w:r w:rsidRPr="00226AB1">
        <w:rPr>
          <w:bCs/>
        </w:rPr>
        <w:t>),</w:t>
      </w:r>
      <w:r w:rsidRPr="00226AB1">
        <w:t xml:space="preserve"> р</w:t>
      </w:r>
      <w:r w:rsidR="006C6178" w:rsidRPr="00226AB1">
        <w:t>еализуемый в Иркутской области</w:t>
      </w:r>
      <w:r w:rsidRPr="00226AB1">
        <w:t xml:space="preserve"> с 2014 года, </w:t>
      </w:r>
      <w:r w:rsidR="006C6178" w:rsidRPr="00226AB1">
        <w:t xml:space="preserve"> </w:t>
      </w:r>
      <w:r w:rsidR="006C6178" w:rsidRPr="00226AB1">
        <w:rPr>
          <w:bCs/>
        </w:rPr>
        <w:t xml:space="preserve">  рассматривается  </w:t>
      </w:r>
      <w:r w:rsidR="006C6178" w:rsidRPr="00226AB1">
        <w:t xml:space="preserve">как  </w:t>
      </w:r>
      <w:r w:rsidR="006C6178" w:rsidRPr="00226AB1">
        <w:rPr>
          <w:color w:val="000000"/>
          <w:shd w:val="clear" w:color="auto" w:fill="FFFFFF"/>
        </w:rPr>
        <w:t>путь к сохранению и развитию института семьи, формированию духовно-нравственных и семейных ценностей,</w:t>
      </w:r>
      <w:r w:rsidRPr="00226AB1">
        <w:rPr>
          <w:color w:val="000000"/>
          <w:shd w:val="clear" w:color="auto" w:fill="FFFFFF"/>
        </w:rPr>
        <w:t xml:space="preserve"> повышению родительской ответственности, </w:t>
      </w:r>
      <w:r w:rsidR="006C6178" w:rsidRPr="00226AB1">
        <w:rPr>
          <w:color w:val="000000"/>
          <w:shd w:val="clear" w:color="auto" w:fill="FFFFFF"/>
        </w:rPr>
        <w:t xml:space="preserve"> </w:t>
      </w:r>
      <w:r w:rsidRPr="00226AB1">
        <w:rPr>
          <w:color w:val="000000"/>
          <w:shd w:val="clear" w:color="auto" w:fill="FFFFFF"/>
        </w:rPr>
        <w:t xml:space="preserve">качества семейного воспитания. </w:t>
      </w:r>
      <w:r w:rsidRPr="00226AB1">
        <w:rPr>
          <w:bCs/>
        </w:rPr>
        <w:t xml:space="preserve"> Основная  задача  проекта – </w:t>
      </w:r>
      <w:r w:rsidRPr="00226AB1">
        <w:t xml:space="preserve">вывод семьи на более  продуктивный уровень </w:t>
      </w:r>
      <w:proofErr w:type="spellStart"/>
      <w:r w:rsidRPr="00226AB1">
        <w:t>социокультурного</w:t>
      </w:r>
      <w:proofErr w:type="spellEnd"/>
      <w:r w:rsidRPr="00226AB1">
        <w:t xml:space="preserve"> партнёрства с другими субъектами  образования и воспитания детей и психолого-педагогическое сопровождение  родителей  на всех этапах взросления ребенка.</w:t>
      </w:r>
    </w:p>
    <w:p w:rsidR="006C6178" w:rsidRPr="00226AB1" w:rsidRDefault="006C6178" w:rsidP="006C6178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contextualSpacing/>
        <w:jc w:val="both"/>
      </w:pPr>
      <w:r w:rsidRPr="00226AB1">
        <w:rPr>
          <w:color w:val="000000"/>
          <w:shd w:val="clear" w:color="auto" w:fill="FFFFFF"/>
        </w:rPr>
        <w:t xml:space="preserve">    </w:t>
      </w:r>
      <w:r w:rsidR="009155C7" w:rsidRPr="00226AB1">
        <w:rPr>
          <w:color w:val="000000"/>
          <w:shd w:val="clear" w:color="auto" w:fill="FFFFFF"/>
        </w:rPr>
        <w:t xml:space="preserve">     </w:t>
      </w:r>
      <w:r w:rsidRPr="00226AB1">
        <w:rPr>
          <w:color w:val="000000"/>
          <w:shd w:val="clear" w:color="auto" w:fill="FFFFFF"/>
        </w:rPr>
        <w:t xml:space="preserve"> В настоящее время в МО Иркутской области на базе детских садов и школ  силами общественных и образовательных  организаций открыто  </w:t>
      </w:r>
      <w:r w:rsidR="009155C7" w:rsidRPr="00226AB1">
        <w:rPr>
          <w:color w:val="000000"/>
          <w:shd w:val="clear" w:color="auto" w:fill="FFFFFF"/>
        </w:rPr>
        <w:t>более 2</w:t>
      </w:r>
      <w:r w:rsidRPr="00226AB1">
        <w:rPr>
          <w:color w:val="000000"/>
          <w:shd w:val="clear" w:color="auto" w:fill="FFFFFF"/>
        </w:rPr>
        <w:t xml:space="preserve">00 филиалов РОУ для родителей. </w:t>
      </w:r>
      <w:r w:rsidR="009155C7" w:rsidRPr="00226AB1">
        <w:rPr>
          <w:color w:val="000000"/>
          <w:shd w:val="clear" w:color="auto" w:fill="FFFFFF"/>
        </w:rPr>
        <w:t>Партнерами в совместной деятельности по формированию государственно-общественной системы непрерывного</w:t>
      </w:r>
      <w:r w:rsidR="004968AE">
        <w:rPr>
          <w:color w:val="000000"/>
          <w:shd w:val="clear" w:color="auto" w:fill="FFFFFF"/>
        </w:rPr>
        <w:t xml:space="preserve"> образования родителей являются</w:t>
      </w:r>
      <w:r w:rsidR="009155C7" w:rsidRPr="00226AB1">
        <w:rPr>
          <w:color w:val="000000"/>
          <w:shd w:val="clear" w:color="auto" w:fill="FFFFFF"/>
        </w:rPr>
        <w:t xml:space="preserve"> Иркутский областной совет женщин, Педагогический институт ИГУ, органы управления образования Иркутской области, образовательные организации</w:t>
      </w:r>
      <w:r w:rsidR="00FB3010" w:rsidRPr="00226AB1">
        <w:rPr>
          <w:color w:val="000000"/>
          <w:shd w:val="clear" w:color="auto" w:fill="FFFFFF"/>
        </w:rPr>
        <w:t xml:space="preserve"> Иркутской области</w:t>
      </w:r>
      <w:r w:rsidR="009155C7" w:rsidRPr="00226AB1">
        <w:rPr>
          <w:color w:val="000000"/>
          <w:shd w:val="clear" w:color="auto" w:fill="FFFFFF"/>
        </w:rPr>
        <w:t>, Совет ветеранов работников образования Иркутской области. Проект реализуется при поддержке Министерства образования Иркутской области, Общественной палаты Иркутской области.</w:t>
      </w:r>
      <w:r w:rsidRPr="00226AB1">
        <w:t xml:space="preserve"> </w:t>
      </w:r>
      <w:r w:rsidRPr="00226AB1">
        <w:rPr>
          <w:color w:val="000000"/>
          <w:shd w:val="clear" w:color="auto" w:fill="FFFFFF"/>
        </w:rPr>
        <w:t xml:space="preserve"> </w:t>
      </w:r>
      <w:r w:rsidR="009155C7" w:rsidRPr="00226AB1">
        <w:rPr>
          <w:bCs/>
        </w:rPr>
        <w:t xml:space="preserve"> </w:t>
      </w:r>
    </w:p>
    <w:p w:rsidR="00960A21" w:rsidRDefault="00460032" w:rsidP="00623329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</w:pPr>
      <w:r w:rsidRPr="00226AB1">
        <w:t>В 2016 году 20 руководителей филиалов РОУ прошли курсы повышения квалификации на базе Педагогического института ИГУ и возглавили филиалы РОУ, ставшие базовы</w:t>
      </w:r>
      <w:r w:rsidR="00FB3010" w:rsidRPr="00226AB1">
        <w:t>ми площадками Родительского Открытого Университета.</w:t>
      </w:r>
      <w:r w:rsidRPr="00226AB1">
        <w:t xml:space="preserve"> </w:t>
      </w:r>
    </w:p>
    <w:p w:rsidR="00623329" w:rsidRPr="00226AB1" w:rsidRDefault="006A163E" w:rsidP="00623329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</w:pPr>
      <w:r w:rsidRPr="00226AB1">
        <w:t xml:space="preserve">Обсудив цели, задачи,  ход  реализации проекта «Родительский Открытый Университет», участники расширенного заседания </w:t>
      </w:r>
      <w:r w:rsidR="00623329" w:rsidRPr="00226AB1">
        <w:t xml:space="preserve"> РЕКОМЕНДУЮТ:</w:t>
      </w:r>
    </w:p>
    <w:p w:rsidR="00623329" w:rsidRPr="00226AB1" w:rsidRDefault="00AC2C18" w:rsidP="00623329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</w:pPr>
      <w:r w:rsidRPr="00226AB1">
        <w:rPr>
          <w:b/>
        </w:rPr>
        <w:t xml:space="preserve"> </w:t>
      </w:r>
      <w:r w:rsidR="00623329" w:rsidRPr="00226AB1">
        <w:rPr>
          <w:b/>
        </w:rPr>
        <w:t>1.</w:t>
      </w:r>
      <w:r w:rsidR="00623329" w:rsidRPr="00226AB1">
        <w:t xml:space="preserve"> </w:t>
      </w:r>
      <w:proofErr w:type="gramStart"/>
      <w:r w:rsidR="00623329" w:rsidRPr="00226AB1">
        <w:t>П</w:t>
      </w:r>
      <w:r w:rsidR="006A163E" w:rsidRPr="00226AB1">
        <w:t xml:space="preserve">родолжить работу по развитию </w:t>
      </w:r>
      <w:r w:rsidRPr="00226AB1">
        <w:t xml:space="preserve"> проекта «Родительский Открытый Университет</w:t>
      </w:r>
      <w:r w:rsidR="00623329" w:rsidRPr="00226AB1">
        <w:t xml:space="preserve">» с учетом решений  Координационного совета при  Губернаторе Иркутской области по реализации Стратегии действий в интересах детей на 2012 – 2017 годы в Иркутской области  от 25 августа 2016 года  и рекомендаций </w:t>
      </w:r>
      <w:r w:rsidR="003960CC" w:rsidRPr="00226AB1">
        <w:t xml:space="preserve">конференции </w:t>
      </w:r>
      <w:r w:rsidR="00623329" w:rsidRPr="00226AB1">
        <w:t xml:space="preserve"> Общественной </w:t>
      </w:r>
      <w:r w:rsidR="00960A21">
        <w:t xml:space="preserve">палаты Иркутской области по теме </w:t>
      </w:r>
      <w:r w:rsidR="00623329" w:rsidRPr="00226AB1">
        <w:t xml:space="preserve"> «Взаимодействие государства и общества в решении государственной семейной политики и </w:t>
      </w:r>
      <w:proofErr w:type="spellStart"/>
      <w:r w:rsidR="00623329" w:rsidRPr="00226AB1">
        <w:t>детствосбережения</w:t>
      </w:r>
      <w:proofErr w:type="spellEnd"/>
      <w:r w:rsidR="00623329" w:rsidRPr="00226AB1">
        <w:t xml:space="preserve"> в Иркутской области</w:t>
      </w:r>
      <w:r w:rsidR="00960A21">
        <w:t>»</w:t>
      </w:r>
      <w:r w:rsidR="00623329" w:rsidRPr="00226AB1">
        <w:t xml:space="preserve"> от</w:t>
      </w:r>
      <w:proofErr w:type="gramEnd"/>
      <w:r w:rsidR="00623329" w:rsidRPr="00226AB1">
        <w:t xml:space="preserve"> 27 октября 2016 года.</w:t>
      </w:r>
    </w:p>
    <w:p w:rsidR="00226AB1" w:rsidRDefault="003960CC" w:rsidP="0088381F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</w:pPr>
      <w:r w:rsidRPr="00226AB1">
        <w:rPr>
          <w:b/>
        </w:rPr>
        <w:t>2</w:t>
      </w:r>
      <w:r w:rsidR="00FB3010" w:rsidRPr="00226AB1">
        <w:rPr>
          <w:b/>
        </w:rPr>
        <w:t>.</w:t>
      </w:r>
      <w:r w:rsidR="00FB3010" w:rsidRPr="00226AB1">
        <w:t xml:space="preserve"> Шире использовать опыт базовых площадок Родительского Открытого Университета для совершенствования форм и методов работы </w:t>
      </w:r>
      <w:r w:rsidR="00AC2C18" w:rsidRPr="00226AB1">
        <w:t>по родительскому просвещению.  Провести</w:t>
      </w:r>
      <w:r w:rsidR="004968AE">
        <w:t xml:space="preserve"> в 2017 году</w:t>
      </w:r>
      <w:r w:rsidR="00AC2C18" w:rsidRPr="00226AB1">
        <w:t xml:space="preserve"> семинар по обмену опытом работы на базе филиала Р</w:t>
      </w:r>
      <w:r w:rsidR="00623329" w:rsidRPr="00226AB1">
        <w:t xml:space="preserve">ОУ в г. </w:t>
      </w:r>
      <w:proofErr w:type="spellStart"/>
      <w:proofErr w:type="gramStart"/>
      <w:r w:rsidR="00623329" w:rsidRPr="00226AB1">
        <w:t>Усолье-Сибирское</w:t>
      </w:r>
      <w:proofErr w:type="spellEnd"/>
      <w:proofErr w:type="gramEnd"/>
      <w:r w:rsidR="00623329" w:rsidRPr="00226AB1">
        <w:t>.</w:t>
      </w:r>
    </w:p>
    <w:p w:rsidR="00226AB1" w:rsidRDefault="00226AB1" w:rsidP="0088381F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</w:pPr>
      <w:r w:rsidRPr="004968AE">
        <w:rPr>
          <w:b/>
        </w:rPr>
        <w:t>3</w:t>
      </w:r>
      <w:r>
        <w:t xml:space="preserve">. </w:t>
      </w:r>
      <w:r w:rsidR="004968AE">
        <w:t xml:space="preserve"> </w:t>
      </w:r>
      <w:r>
        <w:t>Провести совместно с Общественной палатой Иркутской области в рамках образовательног</w:t>
      </w:r>
      <w:r w:rsidR="00960A21">
        <w:t xml:space="preserve">о форума «Образование Прибайкалья </w:t>
      </w:r>
      <w:r>
        <w:t>-</w:t>
      </w:r>
      <w:r w:rsidR="00960A21">
        <w:t xml:space="preserve"> </w:t>
      </w:r>
      <w:r>
        <w:t>2017»</w:t>
      </w:r>
      <w:r w:rsidR="004968AE">
        <w:t xml:space="preserve"> (март-апрель)</w:t>
      </w:r>
      <w:r>
        <w:t xml:space="preserve"> круглый стол по теме «Воспитание – дело общее</w:t>
      </w:r>
      <w:r w:rsidR="004968AE">
        <w:t>».</w:t>
      </w:r>
    </w:p>
    <w:p w:rsidR="00FB3010" w:rsidRPr="00226AB1" w:rsidRDefault="00AC2C18" w:rsidP="0088381F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</w:pPr>
      <w:r w:rsidRPr="00226AB1">
        <w:rPr>
          <w:b/>
        </w:rPr>
        <w:lastRenderedPageBreak/>
        <w:t xml:space="preserve"> </w:t>
      </w:r>
      <w:r w:rsidR="004968AE">
        <w:rPr>
          <w:b/>
        </w:rPr>
        <w:t>4</w:t>
      </w:r>
      <w:r w:rsidRPr="00226AB1">
        <w:rPr>
          <w:b/>
        </w:rPr>
        <w:t>.</w:t>
      </w:r>
      <w:r w:rsidR="004968AE">
        <w:t xml:space="preserve"> Осуществлять</w:t>
      </w:r>
      <w:r w:rsidRPr="00226AB1">
        <w:t xml:space="preserve"> целенаправленную работу с молодыми семьями по формированию здорового образа жизни, повышению роли отца в воспитании детей.  П</w:t>
      </w:r>
      <w:r w:rsidR="00FB3010" w:rsidRPr="00226AB1">
        <w:t>ровести</w:t>
      </w:r>
      <w:r w:rsidR="00226AB1">
        <w:t xml:space="preserve"> совместно с Ассоциацией председателей советов отцов Иркутской области и </w:t>
      </w:r>
      <w:r w:rsidR="004968AE">
        <w:t xml:space="preserve">Ассоциацией </w:t>
      </w:r>
      <w:r w:rsidR="00960A21">
        <w:t xml:space="preserve">руководителей </w:t>
      </w:r>
      <w:r w:rsidR="004968AE">
        <w:t xml:space="preserve">клубов молодых семей Иркутской области </w:t>
      </w:r>
      <w:r w:rsidR="00FB3010" w:rsidRPr="00226AB1">
        <w:t xml:space="preserve"> в 2017 году в рамках ежегодной областной выставки «Мир семьи. Страна детства»</w:t>
      </w:r>
      <w:r w:rsidR="00C81700">
        <w:t xml:space="preserve"> круглый стол</w:t>
      </w:r>
      <w:r w:rsidRPr="00226AB1">
        <w:t xml:space="preserve">  по теме «Здоровая и благополучная семья – успешный ребенок».</w:t>
      </w:r>
    </w:p>
    <w:p w:rsidR="00FB3010" w:rsidRPr="00226AB1" w:rsidRDefault="004968AE" w:rsidP="0088381F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</w:pPr>
      <w:r>
        <w:rPr>
          <w:b/>
        </w:rPr>
        <w:t>5</w:t>
      </w:r>
      <w:r w:rsidR="00FB3010" w:rsidRPr="00226AB1">
        <w:rPr>
          <w:b/>
        </w:rPr>
        <w:t>.</w:t>
      </w:r>
      <w:r w:rsidR="00FB3010" w:rsidRPr="00226AB1">
        <w:t xml:space="preserve"> </w:t>
      </w:r>
      <w:r w:rsidR="003960CC" w:rsidRPr="00226AB1">
        <w:t xml:space="preserve">  </w:t>
      </w:r>
      <w:r w:rsidR="00FB3010" w:rsidRPr="00226AB1">
        <w:t>Продолжить работу</w:t>
      </w:r>
      <w:r w:rsidR="003E5AFC">
        <w:t xml:space="preserve"> (совместно с органами управления образования)</w:t>
      </w:r>
      <w:r w:rsidR="00FB3010" w:rsidRPr="00226AB1">
        <w:t xml:space="preserve"> по развитию сети филиалов РОУ на базе школ, детских садов, а также начать работу по организации</w:t>
      </w:r>
      <w:r w:rsidR="00AC2C18" w:rsidRPr="00226AB1">
        <w:t xml:space="preserve"> работы филиалов РОУ на базе центров социальной помощи детям (для выпускников</w:t>
      </w:r>
      <w:r w:rsidR="003960CC" w:rsidRPr="00226AB1">
        <w:t xml:space="preserve"> профтехучилищ и</w:t>
      </w:r>
      <w:r w:rsidR="00AC2C18" w:rsidRPr="00226AB1">
        <w:t xml:space="preserve"> детских домов).</w:t>
      </w:r>
    </w:p>
    <w:p w:rsidR="003E5AFC" w:rsidRDefault="004968AE" w:rsidP="003E5AFC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</w:pPr>
      <w:r>
        <w:rPr>
          <w:b/>
        </w:rPr>
        <w:t>6</w:t>
      </w:r>
      <w:r w:rsidR="00AC2C18" w:rsidRPr="00226AB1">
        <w:rPr>
          <w:b/>
        </w:rPr>
        <w:t>.</w:t>
      </w:r>
      <w:r w:rsidR="00AC2C18" w:rsidRPr="00226AB1">
        <w:t xml:space="preserve"> </w:t>
      </w:r>
      <w:r w:rsidR="00756682" w:rsidRPr="00226AB1">
        <w:t xml:space="preserve"> </w:t>
      </w:r>
      <w:r w:rsidR="003960CC" w:rsidRPr="00226AB1">
        <w:t>Проанализировать</w:t>
      </w:r>
      <w:r w:rsidR="003E5AFC">
        <w:t xml:space="preserve"> (совместно с Педагогическим институтом ИГУ) </w:t>
      </w:r>
      <w:r w:rsidR="003960CC" w:rsidRPr="00226AB1">
        <w:t xml:space="preserve"> вопрос о качестве программ Родительского Открытого Университета</w:t>
      </w:r>
      <w:r w:rsidR="003E5AFC">
        <w:t xml:space="preserve"> для родителей дошкольников и родителей школьников</w:t>
      </w:r>
      <w:r w:rsidR="003960CC" w:rsidRPr="00226AB1">
        <w:t xml:space="preserve"> (их структуре, преемственности, тематике и др.)  с учетом современных требований, передовой практик</w:t>
      </w:r>
      <w:r>
        <w:t>и</w:t>
      </w:r>
      <w:r w:rsidR="003E5AFC">
        <w:t>, наработанного опыта; внести необходимые коррективы.</w:t>
      </w:r>
    </w:p>
    <w:p w:rsidR="006A163E" w:rsidRPr="003E5AFC" w:rsidRDefault="004968AE" w:rsidP="003E5AFC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iCs/>
        </w:rPr>
      </w:pPr>
      <w:r w:rsidRPr="003E5AFC">
        <w:rPr>
          <w:b/>
          <w:bCs/>
        </w:rPr>
        <w:t>7</w:t>
      </w:r>
      <w:r w:rsidR="006A163E" w:rsidRPr="003E5AFC">
        <w:rPr>
          <w:b/>
          <w:bCs/>
        </w:rPr>
        <w:t>.</w:t>
      </w:r>
      <w:r w:rsidR="003E5AFC">
        <w:rPr>
          <w:bCs/>
        </w:rPr>
        <w:t xml:space="preserve"> В соответствии с рекомендациями Областной видеоконференции </w:t>
      </w:r>
      <w:r w:rsidR="00960A21">
        <w:rPr>
          <w:iCs/>
        </w:rPr>
        <w:t xml:space="preserve">от 19.08.2016года по теме </w:t>
      </w:r>
      <w:r w:rsidR="003E5AFC" w:rsidRPr="003E5AFC">
        <w:rPr>
          <w:iCs/>
        </w:rPr>
        <w:t>«Взаимодействие государственных и общественных институтов</w:t>
      </w:r>
      <w:r w:rsidR="003E5AFC">
        <w:rPr>
          <w:iCs/>
        </w:rPr>
        <w:t xml:space="preserve"> </w:t>
      </w:r>
      <w:r w:rsidR="003E5AFC" w:rsidRPr="003E5AFC">
        <w:rPr>
          <w:iCs/>
        </w:rPr>
        <w:t>в профилактике детского травматизма, предотвращения гибели детей»</w:t>
      </w:r>
      <w:r w:rsidR="003E5AFC">
        <w:rPr>
          <w:iCs/>
        </w:rPr>
        <w:t xml:space="preserve">, </w:t>
      </w:r>
      <w:r w:rsidR="003E5AFC">
        <w:rPr>
          <w:bCs/>
        </w:rPr>
        <w:t>руководителям филиалов  р</w:t>
      </w:r>
      <w:r w:rsidR="006A163E" w:rsidRPr="00226AB1">
        <w:rPr>
          <w:bCs/>
        </w:rPr>
        <w:t>ассмотреть вопрос включения в программу базового курса</w:t>
      </w:r>
      <w:r w:rsidR="003E5AFC" w:rsidRPr="003E5AFC">
        <w:rPr>
          <w:bCs/>
        </w:rPr>
        <w:t xml:space="preserve"> </w:t>
      </w:r>
      <w:r w:rsidR="003E5AFC" w:rsidRPr="00226AB1">
        <w:rPr>
          <w:bCs/>
        </w:rPr>
        <w:t>РОУ</w:t>
      </w:r>
      <w:r w:rsidR="003E5AFC">
        <w:rPr>
          <w:bCs/>
        </w:rPr>
        <w:t xml:space="preserve"> тему: </w:t>
      </w:r>
      <w:r w:rsidR="006A163E" w:rsidRPr="00226AB1">
        <w:rPr>
          <w:bCs/>
        </w:rPr>
        <w:t xml:space="preserve"> </w:t>
      </w:r>
      <w:r w:rsidR="006A163E" w:rsidRPr="00226AB1">
        <w:t>«</w:t>
      </w:r>
      <w:r w:rsidR="006A163E" w:rsidRPr="00226AB1">
        <w:rPr>
          <w:bCs/>
        </w:rPr>
        <w:t>Повышение ответственности родителей за жизнь и здоровье детей, об</w:t>
      </w:r>
      <w:r w:rsidR="003E5AFC">
        <w:rPr>
          <w:bCs/>
        </w:rPr>
        <w:t>еспечение  их безопасности</w:t>
      </w:r>
      <w:r w:rsidR="00AC2831">
        <w:rPr>
          <w:bCs/>
        </w:rPr>
        <w:t xml:space="preserve"> в семье, на дорогах, в быту».</w:t>
      </w:r>
      <w:r w:rsidR="003E5AFC">
        <w:t xml:space="preserve"> П</w:t>
      </w:r>
      <w:r w:rsidR="00AC2831">
        <w:t xml:space="preserve">редусмотреть определенный минимум </w:t>
      </w:r>
      <w:r w:rsidR="006A163E" w:rsidRPr="00226AB1">
        <w:t xml:space="preserve"> знаний</w:t>
      </w:r>
      <w:r w:rsidR="00AC2831">
        <w:t xml:space="preserve"> </w:t>
      </w:r>
      <w:r w:rsidR="00AA3B78">
        <w:t>по данной  теме</w:t>
      </w:r>
      <w:r w:rsidR="006A163E" w:rsidRPr="00226AB1">
        <w:t xml:space="preserve"> </w:t>
      </w:r>
      <w:r w:rsidR="00AC2831">
        <w:t xml:space="preserve"> для молодых  родителей</w:t>
      </w:r>
      <w:r w:rsidR="006A163E" w:rsidRPr="00226AB1">
        <w:t xml:space="preserve"> (в различных формах: семинар, круглый стол, практикум и пр.).</w:t>
      </w:r>
    </w:p>
    <w:sectPr w:rsidR="006A163E" w:rsidRPr="003E5AFC" w:rsidSect="000C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5BF0"/>
    <w:rsid w:val="000C0B18"/>
    <w:rsid w:val="00226AB1"/>
    <w:rsid w:val="00353D84"/>
    <w:rsid w:val="003960CC"/>
    <w:rsid w:val="003E5AFC"/>
    <w:rsid w:val="004340AF"/>
    <w:rsid w:val="00460032"/>
    <w:rsid w:val="00495C5A"/>
    <w:rsid w:val="004968AE"/>
    <w:rsid w:val="004D12DA"/>
    <w:rsid w:val="006160EA"/>
    <w:rsid w:val="00623329"/>
    <w:rsid w:val="006A163E"/>
    <w:rsid w:val="006C6178"/>
    <w:rsid w:val="00756682"/>
    <w:rsid w:val="0081577E"/>
    <w:rsid w:val="0088381F"/>
    <w:rsid w:val="008A3D9D"/>
    <w:rsid w:val="008F53B9"/>
    <w:rsid w:val="009142A8"/>
    <w:rsid w:val="009155C7"/>
    <w:rsid w:val="00960A21"/>
    <w:rsid w:val="009C5BF0"/>
    <w:rsid w:val="009F5248"/>
    <w:rsid w:val="00A06201"/>
    <w:rsid w:val="00A125B4"/>
    <w:rsid w:val="00AA3B78"/>
    <w:rsid w:val="00AB5EF2"/>
    <w:rsid w:val="00AC2831"/>
    <w:rsid w:val="00AC2C18"/>
    <w:rsid w:val="00B942EF"/>
    <w:rsid w:val="00C81700"/>
    <w:rsid w:val="00CA5A81"/>
    <w:rsid w:val="00CD5079"/>
    <w:rsid w:val="00D039AD"/>
    <w:rsid w:val="00E14206"/>
    <w:rsid w:val="00FB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C5B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5B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E5A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2016-12-15T09:11:00Z</cp:lastPrinted>
  <dcterms:created xsi:type="dcterms:W3CDTF">2016-12-15T13:25:00Z</dcterms:created>
  <dcterms:modified xsi:type="dcterms:W3CDTF">2017-02-02T09:41:00Z</dcterms:modified>
</cp:coreProperties>
</file>