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B9" w:rsidRPr="004E5D5F" w:rsidRDefault="00732DB9" w:rsidP="00732DB9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right"/>
      </w:pPr>
      <w:r w:rsidRPr="004E5D5F">
        <w:t>Утверждено</w:t>
      </w:r>
    </w:p>
    <w:p w:rsidR="00732DB9" w:rsidRDefault="00E13AF2" w:rsidP="00732DB9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right"/>
      </w:pPr>
      <w:r>
        <w:t>на заседании П</w:t>
      </w:r>
      <w:r w:rsidR="00732DB9" w:rsidRPr="004E5D5F">
        <w:t xml:space="preserve">резидиума </w:t>
      </w:r>
    </w:p>
    <w:p w:rsidR="00732DB9" w:rsidRDefault="00732DB9" w:rsidP="00732DB9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right"/>
      </w:pPr>
      <w:r w:rsidRPr="004E5D5F">
        <w:t>Иркутского областного</w:t>
      </w:r>
    </w:p>
    <w:p w:rsidR="00732DB9" w:rsidRDefault="00732DB9" w:rsidP="00732DB9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right"/>
      </w:pPr>
      <w:r w:rsidRPr="004E5D5F">
        <w:t xml:space="preserve"> совета женщин</w:t>
      </w:r>
    </w:p>
    <w:p w:rsidR="00732DB9" w:rsidRPr="004E5D5F" w:rsidRDefault="00E13AF2" w:rsidP="00732DB9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right"/>
      </w:pPr>
      <w:r>
        <w:t>05 декабря 2017 года</w:t>
      </w:r>
    </w:p>
    <w:p w:rsidR="00732DB9" w:rsidRDefault="00732DB9" w:rsidP="000F317B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center"/>
        <w:rPr>
          <w:b/>
        </w:rPr>
      </w:pPr>
    </w:p>
    <w:p w:rsidR="000F317B" w:rsidRPr="000130D3" w:rsidRDefault="000F317B" w:rsidP="000F317B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center"/>
        <w:rPr>
          <w:b/>
        </w:rPr>
      </w:pPr>
      <w:r w:rsidRPr="000130D3">
        <w:rPr>
          <w:b/>
        </w:rPr>
        <w:t>ПОЛОЖЕНИЕ</w:t>
      </w:r>
    </w:p>
    <w:p w:rsidR="000F317B" w:rsidRPr="000130D3" w:rsidRDefault="000F317B" w:rsidP="000F317B">
      <w:pPr>
        <w:widowControl w:val="0"/>
        <w:autoSpaceDE w:val="0"/>
        <w:autoSpaceDN w:val="0"/>
        <w:adjustRightInd w:val="0"/>
        <w:ind w:left="-567" w:right="283" w:firstLine="567"/>
        <w:contextualSpacing/>
        <w:jc w:val="center"/>
      </w:pPr>
      <w:r w:rsidRPr="000130D3">
        <w:t>о проведении областного конкурса</w:t>
      </w:r>
    </w:p>
    <w:p w:rsidR="00240F5A" w:rsidRPr="000130D3" w:rsidRDefault="000F317B" w:rsidP="000F317B">
      <w:pPr>
        <w:widowControl w:val="0"/>
        <w:autoSpaceDE w:val="0"/>
        <w:autoSpaceDN w:val="0"/>
        <w:adjustRightInd w:val="0"/>
        <w:ind w:left="-567" w:right="283" w:firstLine="567"/>
        <w:contextualSpacing/>
        <w:jc w:val="center"/>
      </w:pPr>
      <w:r w:rsidRPr="000130D3">
        <w:t xml:space="preserve">на лучшую организацию работы филиалов </w:t>
      </w:r>
    </w:p>
    <w:p w:rsidR="000F317B" w:rsidRPr="000130D3" w:rsidRDefault="000F317B" w:rsidP="000F317B">
      <w:pPr>
        <w:widowControl w:val="0"/>
        <w:autoSpaceDE w:val="0"/>
        <w:autoSpaceDN w:val="0"/>
        <w:adjustRightInd w:val="0"/>
        <w:ind w:left="-567" w:right="283" w:firstLine="567"/>
        <w:contextualSpacing/>
        <w:jc w:val="center"/>
      </w:pPr>
      <w:r w:rsidRPr="000130D3">
        <w:t>Родительского Открытого Университета</w:t>
      </w:r>
    </w:p>
    <w:p w:rsidR="000F317B" w:rsidRPr="000130D3" w:rsidRDefault="000F317B" w:rsidP="000F317B">
      <w:pPr>
        <w:widowControl w:val="0"/>
        <w:autoSpaceDE w:val="0"/>
        <w:autoSpaceDN w:val="0"/>
        <w:adjustRightInd w:val="0"/>
        <w:ind w:left="-567" w:right="283" w:firstLine="567"/>
        <w:contextualSpacing/>
        <w:jc w:val="center"/>
        <w:rPr>
          <w:b/>
        </w:rPr>
      </w:pPr>
      <w:r w:rsidRPr="000130D3">
        <w:rPr>
          <w:b/>
        </w:rPr>
        <w:t>«РОДИТЕЛЬСКОЕ ОБРАЗОВАНИЕ – ВЕЛЕНИЕ ВРЕМЕНИ»</w:t>
      </w:r>
    </w:p>
    <w:p w:rsidR="000F317B" w:rsidRPr="000130D3" w:rsidRDefault="000F317B" w:rsidP="000F317B">
      <w:pPr>
        <w:widowControl w:val="0"/>
        <w:autoSpaceDE w:val="0"/>
        <w:autoSpaceDN w:val="0"/>
        <w:adjustRightInd w:val="0"/>
        <w:ind w:left="-567" w:right="283" w:firstLine="567"/>
        <w:contextualSpacing/>
        <w:jc w:val="center"/>
        <w:rPr>
          <w:b/>
        </w:rPr>
      </w:pPr>
    </w:p>
    <w:p w:rsidR="000F317B" w:rsidRPr="000130D3" w:rsidRDefault="000F317B" w:rsidP="00732DB9">
      <w:pPr>
        <w:spacing w:before="240"/>
        <w:ind w:left="-567" w:right="283" w:firstLine="567"/>
        <w:contextualSpacing/>
        <w:jc w:val="center"/>
        <w:rPr>
          <w:b/>
        </w:rPr>
      </w:pPr>
      <w:r w:rsidRPr="000130D3">
        <w:rPr>
          <w:b/>
        </w:rPr>
        <w:t>I. ОБЩИЕ ПОЛОЖЕНИЯ</w:t>
      </w:r>
    </w:p>
    <w:p w:rsidR="000F317B" w:rsidRPr="000130D3" w:rsidRDefault="000F317B" w:rsidP="000F317B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 w:rsidRPr="000130D3">
        <w:t>1.</w:t>
      </w:r>
      <w:r w:rsidR="00240F5A" w:rsidRPr="000130D3">
        <w:t xml:space="preserve"> </w:t>
      </w:r>
      <w:r w:rsidRPr="000130D3">
        <w:t>Настоящее Положение определяет цель, задачи, порядок и условия проведения областного конкурса «Родительское образование – веление времени» в рамках тематического проекта Иркутского областного совета женщин (ОСЖ</w:t>
      </w:r>
      <w:r w:rsidR="004E2174" w:rsidRPr="000130D3">
        <w:t>)</w:t>
      </w:r>
      <w:r w:rsidRPr="000130D3">
        <w:t xml:space="preserve"> «</w:t>
      </w:r>
      <w:r w:rsidR="00240F5A" w:rsidRPr="000130D3">
        <w:t xml:space="preserve">Родительство – </w:t>
      </w:r>
      <w:r w:rsidR="00094C77" w:rsidRPr="000130D3">
        <w:t>долг и дар»</w:t>
      </w:r>
      <w:r w:rsidR="00E13AF2">
        <w:t>,</w:t>
      </w:r>
      <w:r w:rsidR="004E2174" w:rsidRPr="000130D3">
        <w:t xml:space="preserve"> победителя Президентского </w:t>
      </w:r>
      <w:proofErr w:type="spellStart"/>
      <w:r w:rsidR="004E2174" w:rsidRPr="000130D3">
        <w:t>грантового</w:t>
      </w:r>
      <w:proofErr w:type="spellEnd"/>
      <w:r w:rsidR="004E2174" w:rsidRPr="000130D3">
        <w:t xml:space="preserve"> проекта 2017 года. </w:t>
      </w:r>
      <w:r w:rsidRPr="000130D3">
        <w:t>Данное направление является одним из приоритетных направлений базового, системного проекта ОСЖ «Ребенок, общество, семья – стратегия, тактика» («РОССТ»), реализуемого в Иркутской области с 2013года.</w:t>
      </w:r>
    </w:p>
    <w:p w:rsidR="00240F5A" w:rsidRPr="000130D3" w:rsidRDefault="000F317B" w:rsidP="000F317B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 w:rsidRPr="000130D3">
        <w:t xml:space="preserve">2. Организатором </w:t>
      </w:r>
      <w:r w:rsidR="0012278F" w:rsidRPr="000130D3">
        <w:t>областного конкурса</w:t>
      </w:r>
      <w:r w:rsidR="00240F5A" w:rsidRPr="000130D3">
        <w:t xml:space="preserve"> является ОСЖ. Конкурс проводится </w:t>
      </w:r>
      <w:r w:rsidR="005979FF" w:rsidRPr="000130D3">
        <w:t>при поддержке Педагогического института Иркутского государственного университета</w:t>
      </w:r>
      <w:r w:rsidR="00240F5A" w:rsidRPr="000130D3">
        <w:t xml:space="preserve"> (ИГУ), министерства образования Иркутской области</w:t>
      </w:r>
      <w:r w:rsidR="005979FF" w:rsidRPr="000130D3">
        <w:t>, Общест</w:t>
      </w:r>
      <w:r w:rsidR="00240F5A" w:rsidRPr="000130D3">
        <w:t>венной палаты Иркутской области.</w:t>
      </w:r>
    </w:p>
    <w:p w:rsidR="000D4AE5" w:rsidRPr="000130D3" w:rsidRDefault="00433E3B" w:rsidP="000F317B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 w:rsidRPr="000130D3">
        <w:t>3</w:t>
      </w:r>
      <w:r w:rsidR="000D4AE5" w:rsidRPr="000130D3">
        <w:t>. Участие в конкурсе является добровольным. Уч</w:t>
      </w:r>
      <w:r w:rsidR="005D7A4E" w:rsidRPr="000130D3">
        <w:t>астники конкурса – филиалы РОУ</w:t>
      </w:r>
      <w:r w:rsidR="00240F5A" w:rsidRPr="000130D3">
        <w:t xml:space="preserve"> </w:t>
      </w:r>
      <w:r w:rsidR="000D4AE5" w:rsidRPr="000130D3">
        <w:t xml:space="preserve">самостоятельно принимают решение об участии в областном конкурсе «Родительское образование – веление времени». </w:t>
      </w:r>
    </w:p>
    <w:p w:rsidR="000F317B" w:rsidRPr="000130D3" w:rsidRDefault="00433E3B" w:rsidP="000F317B">
      <w:pPr>
        <w:widowControl w:val="0"/>
        <w:autoSpaceDE w:val="0"/>
        <w:autoSpaceDN w:val="0"/>
        <w:adjustRightInd w:val="0"/>
        <w:ind w:left="-567" w:right="283" w:firstLine="567"/>
        <w:contextualSpacing/>
        <w:jc w:val="both"/>
      </w:pPr>
      <w:r w:rsidRPr="000130D3">
        <w:t>4</w:t>
      </w:r>
      <w:r w:rsidR="00E13AF2">
        <w:t>.</w:t>
      </w:r>
      <w:r w:rsidR="00240F5A" w:rsidRPr="000130D3">
        <w:t xml:space="preserve"> </w:t>
      </w:r>
      <w:r w:rsidR="000F317B" w:rsidRPr="000130D3">
        <w:t>Конкурс «Родительское образование – веление времени» направлен на дальнейшее развитие и наращивание потенциала совместной работы педагогической и родительской общественности по созданию безопасных и к</w:t>
      </w:r>
      <w:r w:rsidR="00252AC8" w:rsidRPr="000130D3">
        <w:t xml:space="preserve">омфортных условий жизни детей, </w:t>
      </w:r>
      <w:r w:rsidR="000F317B" w:rsidRPr="000130D3">
        <w:t xml:space="preserve">повышению роли материнства и отцовства, формированию ответственного </w:t>
      </w:r>
      <w:proofErr w:type="spellStart"/>
      <w:r w:rsidR="000F317B" w:rsidRPr="000130D3">
        <w:t>родительства</w:t>
      </w:r>
      <w:proofErr w:type="spellEnd"/>
      <w:r w:rsidR="000F317B" w:rsidRPr="000130D3">
        <w:t>, утверждению в обществе базовых</w:t>
      </w:r>
      <w:r w:rsidR="00E13AF2">
        <w:t xml:space="preserve"> духовно-нравственных и</w:t>
      </w:r>
      <w:r w:rsidR="00240F5A" w:rsidRPr="000130D3">
        <w:t xml:space="preserve"> семейных </w:t>
      </w:r>
      <w:r w:rsidR="000F317B" w:rsidRPr="000130D3">
        <w:t>ценностей.</w:t>
      </w:r>
    </w:p>
    <w:p w:rsidR="00240F5A" w:rsidRPr="000130D3" w:rsidRDefault="00433E3B" w:rsidP="000F317B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 w:rsidRPr="000130D3">
        <w:t>5</w:t>
      </w:r>
      <w:r w:rsidR="000F317B" w:rsidRPr="000130D3">
        <w:t xml:space="preserve">. </w:t>
      </w:r>
      <w:r w:rsidR="000F317B" w:rsidRPr="000130D3">
        <w:rPr>
          <w:color w:val="000000"/>
        </w:rPr>
        <w:t>Конкурс призван повысить</w:t>
      </w:r>
      <w:r w:rsidR="00240F5A" w:rsidRPr="000130D3">
        <w:rPr>
          <w:color w:val="000000"/>
        </w:rPr>
        <w:t xml:space="preserve"> эффективность взаимодействия и развитие партнерства</w:t>
      </w:r>
      <w:r w:rsidR="000F317B" w:rsidRPr="000130D3">
        <w:rPr>
          <w:color w:val="000000"/>
        </w:rPr>
        <w:t xml:space="preserve"> государственных и общественных структур</w:t>
      </w:r>
      <w:r w:rsidR="00240F5A" w:rsidRPr="000130D3">
        <w:t xml:space="preserve"> в создании</w:t>
      </w:r>
      <w:r w:rsidR="000F317B" w:rsidRPr="000130D3">
        <w:t xml:space="preserve"> региональной системы непрерывного психолого-педагогического образ</w:t>
      </w:r>
      <w:r w:rsidR="00240F5A" w:rsidRPr="000130D3">
        <w:t>ования родителей и сопровождении</w:t>
      </w:r>
      <w:r w:rsidR="000F317B" w:rsidRPr="000130D3">
        <w:t xml:space="preserve"> семьи на всех этапах</w:t>
      </w:r>
      <w:r w:rsidR="00240F5A" w:rsidRPr="000130D3">
        <w:t xml:space="preserve"> </w:t>
      </w:r>
      <w:r w:rsidR="000F317B" w:rsidRPr="000130D3">
        <w:t>взросления ребенка</w:t>
      </w:r>
      <w:r w:rsidR="00240F5A" w:rsidRPr="000130D3">
        <w:t xml:space="preserve">. </w:t>
      </w:r>
    </w:p>
    <w:p w:rsidR="000F317B" w:rsidRPr="000130D3" w:rsidRDefault="00433E3B" w:rsidP="000F317B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 w:rsidRPr="000130D3">
        <w:t>6</w:t>
      </w:r>
      <w:r w:rsidR="000F317B" w:rsidRPr="000130D3">
        <w:t xml:space="preserve">. </w:t>
      </w:r>
      <w:proofErr w:type="gramStart"/>
      <w:r w:rsidR="000F317B" w:rsidRPr="000130D3">
        <w:t>Официальная информация о к</w:t>
      </w:r>
      <w:r w:rsidR="00240F5A" w:rsidRPr="000130D3">
        <w:t>онкурсе размещается на сайте ОСЖ</w:t>
      </w:r>
      <w:r w:rsidR="00252AC8" w:rsidRPr="000130D3">
        <w:t xml:space="preserve"> </w:t>
      </w:r>
      <w:proofErr w:type="spellStart"/>
      <w:r w:rsidR="00E64942" w:rsidRPr="000130D3">
        <w:rPr>
          <w:b/>
          <w:lang w:val="en-US"/>
        </w:rPr>
        <w:t>baikalwo</w:t>
      </w:r>
      <w:r w:rsidR="00252AC8" w:rsidRPr="000130D3">
        <w:rPr>
          <w:b/>
          <w:lang w:val="en-US"/>
        </w:rPr>
        <w:t>man</w:t>
      </w:r>
      <w:proofErr w:type="spellEnd"/>
      <w:r w:rsidR="00252AC8" w:rsidRPr="000130D3">
        <w:rPr>
          <w:b/>
        </w:rPr>
        <w:t>.</w:t>
      </w:r>
      <w:proofErr w:type="spellStart"/>
      <w:r w:rsidR="00252AC8" w:rsidRPr="000130D3">
        <w:rPr>
          <w:b/>
          <w:lang w:val="en-US"/>
        </w:rPr>
        <w:t>ru</w:t>
      </w:r>
      <w:proofErr w:type="spellEnd"/>
      <w:r w:rsidR="00252AC8" w:rsidRPr="000130D3">
        <w:rPr>
          <w:b/>
        </w:rPr>
        <w:t>,</w:t>
      </w:r>
      <w:r w:rsidR="00252AC8" w:rsidRPr="000130D3">
        <w:t xml:space="preserve"> </w:t>
      </w:r>
      <w:r w:rsidR="000F317B" w:rsidRPr="000130D3">
        <w:t>поддерживается</w:t>
      </w:r>
      <w:r w:rsidR="00240F5A" w:rsidRPr="000130D3">
        <w:t xml:space="preserve"> средствами массовой информации на региональном и муниципальном уровнях.</w:t>
      </w:r>
      <w:proofErr w:type="gramEnd"/>
    </w:p>
    <w:p w:rsidR="00240F5A" w:rsidRPr="000130D3" w:rsidRDefault="00240F5A" w:rsidP="000F317B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center"/>
        <w:outlineLvl w:val="1"/>
        <w:rPr>
          <w:b/>
        </w:rPr>
      </w:pPr>
    </w:p>
    <w:p w:rsidR="000F317B" w:rsidRPr="000130D3" w:rsidRDefault="000F317B" w:rsidP="00732DB9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center"/>
        <w:outlineLvl w:val="1"/>
        <w:rPr>
          <w:b/>
        </w:rPr>
      </w:pPr>
      <w:r w:rsidRPr="000130D3">
        <w:rPr>
          <w:b/>
        </w:rPr>
        <w:t>II. ЦЕЛЬ И ЗАДАЧИ КОНКУРСА</w:t>
      </w:r>
    </w:p>
    <w:p w:rsidR="000F317B" w:rsidRPr="000130D3" w:rsidRDefault="00433E3B" w:rsidP="000F317B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 w:rsidRPr="000130D3">
        <w:t>7</w:t>
      </w:r>
      <w:r w:rsidR="000F317B" w:rsidRPr="000130D3">
        <w:t>.</w:t>
      </w:r>
      <w:r w:rsidR="006530F3" w:rsidRPr="000130D3">
        <w:t xml:space="preserve"> </w:t>
      </w:r>
      <w:r w:rsidR="000F317B" w:rsidRPr="000130D3">
        <w:t>Цель и задачи конкурса:</w:t>
      </w:r>
    </w:p>
    <w:p w:rsidR="000F317B" w:rsidRPr="000130D3" w:rsidRDefault="000F317B" w:rsidP="000F317B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 w:rsidRPr="000130D3">
        <w:t>Цель конкурса: выявить лучшие практики организации работы филиалов РОУ</w:t>
      </w:r>
      <w:r w:rsidR="00E13AF2">
        <w:t xml:space="preserve"> по непрерывному </w:t>
      </w:r>
      <w:r w:rsidR="005B507A" w:rsidRPr="000130D3">
        <w:t>родительскому образованию</w:t>
      </w:r>
      <w:r w:rsidRPr="000130D3">
        <w:t xml:space="preserve"> в МО Иркутской области, стимулировать деятельность руководителей и организаторов филиалов РОУ.</w:t>
      </w:r>
    </w:p>
    <w:p w:rsidR="000F317B" w:rsidRPr="000130D3" w:rsidRDefault="000F317B" w:rsidP="000F317B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 w:rsidRPr="000130D3">
        <w:t>Задачи конкурса:</w:t>
      </w:r>
    </w:p>
    <w:p w:rsidR="000F317B" w:rsidRPr="000130D3" w:rsidRDefault="005B507A" w:rsidP="000F317B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 w:rsidRPr="000130D3">
        <w:t>1. О</w:t>
      </w:r>
      <w:r w:rsidR="006530F3" w:rsidRPr="000130D3">
        <w:t>пределить</w:t>
      </w:r>
      <w:r w:rsidR="000F317B" w:rsidRPr="000130D3">
        <w:t xml:space="preserve"> вклад </w:t>
      </w:r>
      <w:r w:rsidR="005979FF" w:rsidRPr="000130D3">
        <w:t xml:space="preserve">участников конкурса </w:t>
      </w:r>
      <w:r w:rsidR="000F317B" w:rsidRPr="000130D3">
        <w:t>в становление региональной системы непрерывного родительского образования, психолого-педагогического сопровождения семьи на</w:t>
      </w:r>
      <w:r w:rsidR="006530F3" w:rsidRPr="000130D3">
        <w:t xml:space="preserve"> всех этапах взросления ребенка.</w:t>
      </w:r>
    </w:p>
    <w:p w:rsidR="000F317B" w:rsidRPr="000130D3" w:rsidRDefault="005B507A" w:rsidP="000F317B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 w:rsidRPr="000130D3">
        <w:t xml:space="preserve">2. </w:t>
      </w:r>
      <w:r w:rsidR="000130D3">
        <w:t>Выявить, о</w:t>
      </w:r>
      <w:r w:rsidR="000F317B" w:rsidRPr="000130D3">
        <w:t xml:space="preserve">бобщить и распространить положительный опыт работы по </w:t>
      </w:r>
      <w:r w:rsidRPr="000130D3">
        <w:t xml:space="preserve">непрерывному </w:t>
      </w:r>
      <w:r w:rsidR="000F317B" w:rsidRPr="000130D3">
        <w:t xml:space="preserve">родительскому образованию на основе создания эффективных механизмов взаимодействия органов государственной власти, местного самоуправления, общественных организаций и </w:t>
      </w:r>
      <w:r w:rsidR="000F317B" w:rsidRPr="000130D3">
        <w:lastRenderedPageBreak/>
        <w:t>объединений в МО Иркутской области</w:t>
      </w:r>
      <w:r w:rsidRPr="000130D3">
        <w:t>.</w:t>
      </w:r>
    </w:p>
    <w:p w:rsidR="005B507A" w:rsidRPr="000130D3" w:rsidRDefault="005B507A" w:rsidP="000F317B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 w:rsidRPr="000130D3">
        <w:t>3. Поощрить лучшие филиалы РОУ Иркутской области по организации непрерывного родительского образ</w:t>
      </w:r>
      <w:r w:rsidR="000130D3">
        <w:t>ования</w:t>
      </w:r>
      <w:r w:rsidRPr="000130D3">
        <w:t>.</w:t>
      </w:r>
    </w:p>
    <w:p w:rsidR="005B507A" w:rsidRPr="000130D3" w:rsidRDefault="005B507A" w:rsidP="000F317B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</w:p>
    <w:p w:rsidR="00E64942" w:rsidRPr="000130D3" w:rsidRDefault="00E64942" w:rsidP="00732DB9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center"/>
        <w:outlineLvl w:val="1"/>
        <w:rPr>
          <w:b/>
        </w:rPr>
      </w:pPr>
      <w:r w:rsidRPr="000130D3">
        <w:rPr>
          <w:b/>
        </w:rPr>
        <w:t>III. УСЛОВИЯ ПРОВЕДЕНИЯ КОНКУРСА</w:t>
      </w:r>
    </w:p>
    <w:p w:rsidR="000F317B" w:rsidRPr="000130D3" w:rsidRDefault="00E64942" w:rsidP="000F317B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 w:rsidRPr="000130D3">
        <w:t>8</w:t>
      </w:r>
      <w:r w:rsidR="000F317B" w:rsidRPr="000130D3">
        <w:t>. Конкурс проводится по трем группам:</w:t>
      </w:r>
    </w:p>
    <w:p w:rsidR="000F317B" w:rsidRPr="000130D3" w:rsidRDefault="000F317B" w:rsidP="000F317B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 w:rsidRPr="000130D3">
        <w:t>1 группа – филиалы РОУ, организованные на базе организаций дошкольного образования (детские сады);</w:t>
      </w:r>
    </w:p>
    <w:p w:rsidR="000F317B" w:rsidRPr="000130D3" w:rsidRDefault="000F317B" w:rsidP="000F317B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 w:rsidRPr="000130D3">
        <w:t>2 группа –</w:t>
      </w:r>
      <w:r w:rsidR="00E13AF2">
        <w:t xml:space="preserve"> филиалы</w:t>
      </w:r>
      <w:r w:rsidRPr="000130D3">
        <w:t xml:space="preserve"> РОУ, организованные на базе организаций общего среднего образования (школы);</w:t>
      </w:r>
    </w:p>
    <w:p w:rsidR="000F317B" w:rsidRPr="000130D3" w:rsidRDefault="005979FF" w:rsidP="000F317B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 w:rsidRPr="000130D3">
        <w:t xml:space="preserve">3 группа – </w:t>
      </w:r>
      <w:r w:rsidR="005B507A" w:rsidRPr="000130D3">
        <w:t xml:space="preserve">филиалы </w:t>
      </w:r>
      <w:r w:rsidRPr="000130D3">
        <w:t xml:space="preserve">РОУ, </w:t>
      </w:r>
      <w:r w:rsidR="000F317B" w:rsidRPr="000130D3">
        <w:t>организо</w:t>
      </w:r>
      <w:r w:rsidR="003E1F1F" w:rsidRPr="000130D3">
        <w:t xml:space="preserve">ванные на базе других </w:t>
      </w:r>
      <w:r w:rsidR="000F317B" w:rsidRPr="000130D3">
        <w:t>организаций</w:t>
      </w:r>
      <w:r w:rsidR="003E1F1F" w:rsidRPr="000130D3">
        <w:t>, органов управления и пр.</w:t>
      </w:r>
      <w:r w:rsidR="000F317B" w:rsidRPr="000130D3">
        <w:t xml:space="preserve"> </w:t>
      </w:r>
    </w:p>
    <w:p w:rsidR="004B0D61" w:rsidRPr="000130D3" w:rsidRDefault="00E64942" w:rsidP="000F317B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 w:rsidRPr="000130D3">
        <w:t>9</w:t>
      </w:r>
      <w:r w:rsidR="004B0D61" w:rsidRPr="000130D3">
        <w:t>.</w:t>
      </w:r>
      <w:r w:rsidR="00B772B0" w:rsidRPr="000130D3">
        <w:t xml:space="preserve"> </w:t>
      </w:r>
      <w:r w:rsidR="004B0D61" w:rsidRPr="000130D3">
        <w:t>Критерии конкурса:</w:t>
      </w:r>
    </w:p>
    <w:p w:rsidR="00AE5696" w:rsidRPr="000130D3" w:rsidRDefault="00AE5696" w:rsidP="005D7A4E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 w:rsidRPr="000130D3">
        <w:t>1)  Соответствие представленных материало</w:t>
      </w:r>
      <w:r w:rsidR="00706254">
        <w:t>в условиям конкурса, их полнота и глубина.</w:t>
      </w:r>
    </w:p>
    <w:p w:rsidR="005D7A4E" w:rsidRPr="000130D3" w:rsidRDefault="00E13AF2" w:rsidP="005D7A4E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>
        <w:t>2)</w:t>
      </w:r>
      <w:r w:rsidR="000130D3">
        <w:t xml:space="preserve"> </w:t>
      </w:r>
      <w:r w:rsidR="005D7A4E" w:rsidRPr="000130D3">
        <w:t xml:space="preserve">Наличие </w:t>
      </w:r>
      <w:r>
        <w:t>у филиала</w:t>
      </w:r>
      <w:r w:rsidR="00AE5696" w:rsidRPr="000130D3">
        <w:t xml:space="preserve"> РОУ </w:t>
      </w:r>
      <w:r w:rsidR="000130D3">
        <w:t>утвержденной (на уровне образоват</w:t>
      </w:r>
      <w:r>
        <w:t>ельной организации, либо органа</w:t>
      </w:r>
      <w:r w:rsidR="000130D3">
        <w:t xml:space="preserve"> управления образованием) </w:t>
      </w:r>
      <w:r w:rsidR="005D7A4E" w:rsidRPr="000130D3">
        <w:t>программы непреры</w:t>
      </w:r>
      <w:r w:rsidR="000130D3">
        <w:t>вного родительского образования.</w:t>
      </w:r>
    </w:p>
    <w:p w:rsidR="000130D3" w:rsidRPr="000130D3" w:rsidRDefault="000130D3" w:rsidP="000130D3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>
        <w:t>3</w:t>
      </w:r>
      <w:r w:rsidR="008861D4" w:rsidRPr="000130D3">
        <w:t>)</w:t>
      </w:r>
      <w:r w:rsidR="00E64942" w:rsidRPr="000130D3">
        <w:t xml:space="preserve"> </w:t>
      </w:r>
      <w:r w:rsidR="008861D4" w:rsidRPr="000130D3">
        <w:t>Ор</w:t>
      </w:r>
      <w:r w:rsidR="00AE5696" w:rsidRPr="000130D3">
        <w:t>игинальность</w:t>
      </w:r>
      <w:r>
        <w:t xml:space="preserve"> авторских программ,</w:t>
      </w:r>
      <w:r w:rsidR="00E13AF2">
        <w:t xml:space="preserve"> их </w:t>
      </w:r>
      <w:r>
        <w:t>непрерывность и преемственность.</w:t>
      </w:r>
    </w:p>
    <w:p w:rsidR="000130D3" w:rsidRPr="000130D3" w:rsidRDefault="000130D3" w:rsidP="000130D3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>
        <w:t>4</w:t>
      </w:r>
      <w:r w:rsidR="00E13AF2">
        <w:t xml:space="preserve">) </w:t>
      </w:r>
      <w:r w:rsidRPr="000130D3">
        <w:t xml:space="preserve">Общее число родителей – </w:t>
      </w:r>
      <w:r>
        <w:t>слушателей РОУ, в том числе молодых (в возрасте до 35 лет), списки.</w:t>
      </w:r>
    </w:p>
    <w:p w:rsidR="000130D3" w:rsidRPr="004E5D5F" w:rsidRDefault="005D7A4E" w:rsidP="00E13AF2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 w:rsidRPr="000130D3">
        <w:t>5</w:t>
      </w:r>
      <w:r w:rsidR="008861D4" w:rsidRPr="000130D3">
        <w:t>)</w:t>
      </w:r>
      <w:r w:rsidR="00E13AF2">
        <w:t xml:space="preserve"> Представление </w:t>
      </w:r>
      <w:r w:rsidR="000130D3" w:rsidRPr="004E5D5F">
        <w:t>отзывов о</w:t>
      </w:r>
      <w:r w:rsidR="000130D3">
        <w:t xml:space="preserve"> работе РОУ, в том числе от органов МСУ, родителей (не более 3-х).</w:t>
      </w:r>
    </w:p>
    <w:p w:rsidR="00AE5696" w:rsidRDefault="00E13AF2" w:rsidP="000F317B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>
        <w:t xml:space="preserve">6) </w:t>
      </w:r>
      <w:r w:rsidR="00AE5696" w:rsidRPr="000130D3">
        <w:t>Эстетика и культура представления конкурсных материалов.</w:t>
      </w:r>
    </w:p>
    <w:p w:rsidR="00741787" w:rsidRDefault="00706254" w:rsidP="00000B5D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>
        <w:t>Критерии оцениваются по 5-</w:t>
      </w:r>
      <w:r w:rsidR="00000B5D">
        <w:t xml:space="preserve"> бальной системе. Максимальное число баллов –30.</w:t>
      </w:r>
    </w:p>
    <w:p w:rsidR="00E0615D" w:rsidRPr="000130D3" w:rsidRDefault="00741787" w:rsidP="00E71FED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>
        <w:t>1</w:t>
      </w:r>
      <w:r w:rsidR="00E64942" w:rsidRPr="000130D3">
        <w:t>0</w:t>
      </w:r>
      <w:r w:rsidR="00E0615D" w:rsidRPr="000130D3">
        <w:t xml:space="preserve">. </w:t>
      </w:r>
      <w:r w:rsidR="00E71FED">
        <w:t>Перечень материалов, представляемых на конкурс:</w:t>
      </w:r>
    </w:p>
    <w:p w:rsidR="00E0615D" w:rsidRPr="000130D3" w:rsidRDefault="007B4760" w:rsidP="00E0615D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 w:rsidRPr="000130D3">
        <w:t>10.1</w:t>
      </w:r>
      <w:r w:rsidR="003E1F1F" w:rsidRPr="000130D3">
        <w:t>. З</w:t>
      </w:r>
      <w:r w:rsidR="00E0615D" w:rsidRPr="000130D3">
        <w:t>аявка участника конкурса, заполненна</w:t>
      </w:r>
      <w:r w:rsidRPr="000130D3">
        <w:t xml:space="preserve">я в соответствии с приложением </w:t>
      </w:r>
      <w:r w:rsidR="00E0615D" w:rsidRPr="000130D3">
        <w:t>1 (прилагается);</w:t>
      </w:r>
    </w:p>
    <w:p w:rsidR="00DD7448" w:rsidRPr="000130D3" w:rsidRDefault="007B4760" w:rsidP="00DD7448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 w:rsidRPr="000130D3">
        <w:t>10.2</w:t>
      </w:r>
      <w:r w:rsidR="003E1F1F" w:rsidRPr="000130D3">
        <w:t>. И</w:t>
      </w:r>
      <w:r w:rsidR="00E0615D" w:rsidRPr="000130D3">
        <w:t>нформационная справка о содержании</w:t>
      </w:r>
      <w:r w:rsidR="00DD7448" w:rsidRPr="000130D3">
        <w:t xml:space="preserve"> деятельности филиала РОУ в 2016</w:t>
      </w:r>
      <w:r w:rsidR="003E1F1F" w:rsidRPr="000130D3">
        <w:t xml:space="preserve"> </w:t>
      </w:r>
      <w:r w:rsidR="00DD7448" w:rsidRPr="000130D3">
        <w:t>- 2017</w:t>
      </w:r>
      <w:r w:rsidR="00E0615D" w:rsidRPr="000130D3">
        <w:t xml:space="preserve"> учебном году</w:t>
      </w:r>
      <w:r w:rsidR="00DD7448" w:rsidRPr="000130D3">
        <w:t>.</w:t>
      </w:r>
      <w:r w:rsidR="00000DC1" w:rsidRPr="000130D3">
        <w:t xml:space="preserve"> </w:t>
      </w:r>
      <w:r w:rsidR="00DD7448" w:rsidRPr="000130D3">
        <w:t>В информ</w:t>
      </w:r>
      <w:r w:rsidR="00E13AF2">
        <w:t>ационной справке</w:t>
      </w:r>
      <w:r w:rsidR="00732DB9">
        <w:t xml:space="preserve"> отражае</w:t>
      </w:r>
      <w:r w:rsidR="00000DC1" w:rsidRPr="000130D3">
        <w:t>т</w:t>
      </w:r>
      <w:r w:rsidR="00E13AF2">
        <w:t>ся</w:t>
      </w:r>
      <w:r w:rsidR="00000DC1" w:rsidRPr="000130D3">
        <w:t xml:space="preserve"> следующее</w:t>
      </w:r>
      <w:r w:rsidR="00E13AF2">
        <w:t xml:space="preserve"> примерное</w:t>
      </w:r>
      <w:r w:rsidR="00DD7448" w:rsidRPr="000130D3">
        <w:t xml:space="preserve"> содержание:</w:t>
      </w:r>
    </w:p>
    <w:p w:rsidR="00DD7448" w:rsidRDefault="007B4760" w:rsidP="00DD7448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 w:rsidRPr="000130D3">
        <w:t>1</w:t>
      </w:r>
      <w:r w:rsidR="009A281F" w:rsidRPr="000130D3">
        <w:t>)</w:t>
      </w:r>
      <w:r w:rsidR="00DD7448" w:rsidRPr="000130D3">
        <w:t xml:space="preserve"> </w:t>
      </w:r>
      <w:r w:rsidRPr="000130D3">
        <w:t>к</w:t>
      </w:r>
      <w:r w:rsidR="00DD7448" w:rsidRPr="000130D3">
        <w:t>раткая история создания филиала РОУ (период работы филиала РОУ, по чьей инициативе создан филиал, на каком уровне и каким документом закреплено его создание, поддержка органов местного самоуправления, педагогической</w:t>
      </w:r>
      <w:r w:rsidRPr="000130D3">
        <w:t xml:space="preserve"> и родительской общественности и </w:t>
      </w:r>
      <w:r w:rsidR="00DD7448" w:rsidRPr="000130D3">
        <w:t>др.);</w:t>
      </w:r>
    </w:p>
    <w:p w:rsidR="00732DB9" w:rsidRDefault="00FF1AB9" w:rsidP="00FF1AB9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>
        <w:t>2</w:t>
      </w:r>
      <w:r w:rsidRPr="000130D3">
        <w:t xml:space="preserve">) </w:t>
      </w:r>
      <w:r w:rsidR="00732DB9">
        <w:t xml:space="preserve">образовательная </w:t>
      </w:r>
      <w:r w:rsidRPr="000130D3">
        <w:t>программа РОУ с пояснительной запиской, раскрывающей вопросы:</w:t>
      </w:r>
      <w:r>
        <w:t xml:space="preserve"> </w:t>
      </w:r>
      <w:r w:rsidRPr="000130D3">
        <w:t>общее количество часов по программе, разбивка их по темам;</w:t>
      </w:r>
      <w:r>
        <w:t xml:space="preserve"> </w:t>
      </w:r>
      <w:r w:rsidRPr="000130D3">
        <w:t>обязательный блок программы (рекомендуемый ОСЖ и Педагогическим институтом ИГУ);</w:t>
      </w:r>
      <w:r>
        <w:t xml:space="preserve"> </w:t>
      </w:r>
      <w:r w:rsidRPr="000130D3">
        <w:t>вариативный блок программы (определяемый самостоятельно в соответствии со спецификой задач);</w:t>
      </w:r>
      <w:r w:rsidR="00732DB9" w:rsidRPr="00732DB9">
        <w:t xml:space="preserve"> </w:t>
      </w:r>
    </w:p>
    <w:p w:rsidR="00DD7448" w:rsidRPr="000130D3" w:rsidRDefault="00732DB9" w:rsidP="00DD7448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>
        <w:t>3</w:t>
      </w:r>
      <w:r w:rsidR="009A281F" w:rsidRPr="000130D3">
        <w:t>)</w:t>
      </w:r>
      <w:r w:rsidR="007B4760" w:rsidRPr="000130D3">
        <w:t xml:space="preserve"> р</w:t>
      </w:r>
      <w:r w:rsidR="00DD7448" w:rsidRPr="000130D3">
        <w:t>есурсы:</w:t>
      </w:r>
      <w:r w:rsidR="003E1F1F" w:rsidRPr="000130D3">
        <w:t xml:space="preserve"> кадровый состав</w:t>
      </w:r>
      <w:r w:rsidR="00DD7448" w:rsidRPr="000130D3">
        <w:t xml:space="preserve">, материально-техническая база, </w:t>
      </w:r>
      <w:r w:rsidR="000130D3">
        <w:t>информацио</w:t>
      </w:r>
      <w:r w:rsidR="00100CA7">
        <w:t>нно-методическое сопровожд</w:t>
      </w:r>
      <w:r w:rsidR="000130D3">
        <w:t xml:space="preserve">ение, </w:t>
      </w:r>
      <w:r w:rsidR="003E1F1F" w:rsidRPr="000130D3">
        <w:t xml:space="preserve">другие </w:t>
      </w:r>
      <w:r w:rsidR="00DD7448" w:rsidRPr="000130D3">
        <w:t>условия образовательного процесса;</w:t>
      </w:r>
    </w:p>
    <w:p w:rsidR="000B0DB9" w:rsidRDefault="00732DB9" w:rsidP="00E13AF2">
      <w:pPr>
        <w:widowControl w:val="0"/>
        <w:autoSpaceDE w:val="0"/>
        <w:autoSpaceDN w:val="0"/>
        <w:adjustRightInd w:val="0"/>
        <w:spacing w:before="240"/>
        <w:ind w:left="-708" w:right="283" w:firstLine="708"/>
        <w:contextualSpacing/>
        <w:jc w:val="both"/>
      </w:pPr>
      <w:r>
        <w:t>4</w:t>
      </w:r>
      <w:r w:rsidR="009A281F" w:rsidRPr="000130D3">
        <w:t>)</w:t>
      </w:r>
      <w:r w:rsidR="007B4760" w:rsidRPr="000130D3">
        <w:t xml:space="preserve"> р</w:t>
      </w:r>
      <w:r w:rsidR="000B0DB9" w:rsidRPr="000130D3">
        <w:t>егулярность работы филиала РОУ, его режим работы, место проведения занятий (встреч) с родителями;</w:t>
      </w:r>
    </w:p>
    <w:p w:rsidR="00100CA7" w:rsidRPr="000130D3" w:rsidRDefault="00FF1AB9" w:rsidP="00100CA7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>
        <w:t>5</w:t>
      </w:r>
      <w:r w:rsidR="00E13AF2">
        <w:t xml:space="preserve">) </w:t>
      </w:r>
      <w:r w:rsidR="00100CA7">
        <w:t xml:space="preserve">общее </w:t>
      </w:r>
      <w:r w:rsidR="003E1F1F" w:rsidRPr="000130D3">
        <w:t xml:space="preserve">число </w:t>
      </w:r>
      <w:r w:rsidR="000B0DB9" w:rsidRPr="000130D3">
        <w:t>слушателей РОУ</w:t>
      </w:r>
      <w:r w:rsidR="00E13AF2">
        <w:t xml:space="preserve"> (список </w:t>
      </w:r>
      <w:r w:rsidR="00100CA7">
        <w:t>прил</w:t>
      </w:r>
      <w:r w:rsidR="00732DB9">
        <w:t>агается</w:t>
      </w:r>
      <w:r w:rsidR="00E13AF2">
        <w:t xml:space="preserve">); включение </w:t>
      </w:r>
      <w:r w:rsidR="00100CA7">
        <w:t xml:space="preserve">разных категорий слушателей </w:t>
      </w:r>
      <w:r w:rsidR="00100CA7" w:rsidRPr="000130D3">
        <w:t xml:space="preserve">в систему непрерывного родительского образования на базе филиала РОУ: </w:t>
      </w:r>
      <w:r w:rsidR="00100CA7">
        <w:t xml:space="preserve">молодых родителей в возрасте до 35 лет,  </w:t>
      </w:r>
      <w:r w:rsidR="00100CA7" w:rsidRPr="000130D3">
        <w:t>родителей детей с ограниченными возможностями, родителей детей с отклонениями в развитии, родителей одаренных детей, выпускников детских домов, профтехучилищ, колледжей, «маленьки</w:t>
      </w:r>
      <w:r w:rsidR="00100CA7">
        <w:t>х мам», приемных родителей</w:t>
      </w:r>
      <w:r w:rsidR="00100CA7" w:rsidRPr="000130D3">
        <w:t>;</w:t>
      </w:r>
    </w:p>
    <w:p w:rsidR="00925877" w:rsidRPr="000130D3" w:rsidRDefault="00FF1AB9" w:rsidP="00925877">
      <w:pPr>
        <w:widowControl w:val="0"/>
        <w:autoSpaceDE w:val="0"/>
        <w:autoSpaceDN w:val="0"/>
        <w:adjustRightInd w:val="0"/>
        <w:spacing w:before="240"/>
        <w:ind w:left="-708" w:right="283" w:firstLine="567"/>
        <w:contextualSpacing/>
        <w:jc w:val="both"/>
      </w:pPr>
      <w:proofErr w:type="gramStart"/>
      <w:r>
        <w:t>6</w:t>
      </w:r>
      <w:r w:rsidR="009A281F" w:rsidRPr="000130D3">
        <w:t>)</w:t>
      </w:r>
      <w:r w:rsidR="003E1F1F" w:rsidRPr="000130D3">
        <w:t xml:space="preserve"> </w:t>
      </w:r>
      <w:r w:rsidR="007B4760" w:rsidRPr="000130D3">
        <w:t>и</w:t>
      </w:r>
      <w:r w:rsidR="00100CA7">
        <w:t>спо</w:t>
      </w:r>
      <w:r w:rsidR="00E13AF2">
        <w:t>льзование разнообразных форм и методов</w:t>
      </w:r>
      <w:r w:rsidR="00925877" w:rsidRPr="000130D3">
        <w:t xml:space="preserve"> </w:t>
      </w:r>
      <w:r w:rsidR="000B0DB9" w:rsidRPr="000130D3">
        <w:t>работы</w:t>
      </w:r>
      <w:r w:rsidR="00E13AF2">
        <w:t xml:space="preserve">, их </w:t>
      </w:r>
      <w:proofErr w:type="spellStart"/>
      <w:r w:rsidR="00E13AF2">
        <w:t>востребованность</w:t>
      </w:r>
      <w:proofErr w:type="spellEnd"/>
      <w:r w:rsidR="0024470A" w:rsidRPr="000130D3">
        <w:t xml:space="preserve"> и результативность</w:t>
      </w:r>
      <w:r w:rsidR="00925877" w:rsidRPr="000130D3">
        <w:t>: нестандартные формы проведения родительского лектория</w:t>
      </w:r>
      <w:r w:rsidR="000B0DB9" w:rsidRPr="000130D3">
        <w:t xml:space="preserve">, </w:t>
      </w:r>
      <w:r w:rsidR="0024470A" w:rsidRPr="000130D3">
        <w:t>круглые столы</w:t>
      </w:r>
      <w:r w:rsidR="000B0DB9" w:rsidRPr="000130D3">
        <w:t xml:space="preserve">, тренинги, </w:t>
      </w:r>
      <w:r w:rsidR="003E1F1F" w:rsidRPr="000130D3">
        <w:t>дискуссии</w:t>
      </w:r>
      <w:r w:rsidR="000B0DB9" w:rsidRPr="000130D3">
        <w:t>, обмен</w:t>
      </w:r>
      <w:r w:rsidR="00925877" w:rsidRPr="000130D3">
        <w:t xml:space="preserve"> </w:t>
      </w:r>
      <w:r w:rsidR="000B0DB9" w:rsidRPr="000130D3">
        <w:t>опытом</w:t>
      </w:r>
      <w:r w:rsidR="00925877" w:rsidRPr="000130D3">
        <w:t xml:space="preserve"> семейного воспитания,</w:t>
      </w:r>
      <w:r w:rsidR="000B0DB9" w:rsidRPr="000130D3">
        <w:t xml:space="preserve"> </w:t>
      </w:r>
      <w:r w:rsidR="00925877" w:rsidRPr="000130D3">
        <w:t>консультирование родителей (указать количество слушателей, получивших консультацию, вопросы, тематику)</w:t>
      </w:r>
      <w:r w:rsidR="0024470A" w:rsidRPr="000130D3">
        <w:t xml:space="preserve"> и др.</w:t>
      </w:r>
      <w:r w:rsidR="00100CA7">
        <w:t>;</w:t>
      </w:r>
      <w:proofErr w:type="gramEnd"/>
    </w:p>
    <w:p w:rsidR="00925877" w:rsidRDefault="00FF1AB9" w:rsidP="0024470A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proofErr w:type="gramStart"/>
      <w:r>
        <w:t>7</w:t>
      </w:r>
      <w:r w:rsidR="009A281F" w:rsidRPr="000130D3">
        <w:t>)</w:t>
      </w:r>
      <w:r w:rsidR="0024470A" w:rsidRPr="000130D3">
        <w:t xml:space="preserve"> </w:t>
      </w:r>
      <w:r w:rsidR="007B4760" w:rsidRPr="000130D3">
        <w:t>взаимодействие</w:t>
      </w:r>
      <w:r w:rsidR="00100CA7">
        <w:t xml:space="preserve"> </w:t>
      </w:r>
      <w:r w:rsidR="0024470A" w:rsidRPr="000130D3">
        <w:t xml:space="preserve">филиалов РОУ с </w:t>
      </w:r>
      <w:r>
        <w:t xml:space="preserve">органами </w:t>
      </w:r>
      <w:r w:rsidR="0024470A" w:rsidRPr="000130D3">
        <w:t>местного самоуправления</w:t>
      </w:r>
      <w:r>
        <w:t xml:space="preserve">, </w:t>
      </w:r>
      <w:r w:rsidRPr="000130D3">
        <w:lastRenderedPageBreak/>
        <w:t>учреждениями, организациями, общес</w:t>
      </w:r>
      <w:r w:rsidR="00E13AF2">
        <w:t>твенными объединениями</w:t>
      </w:r>
      <w:r w:rsidR="0024470A" w:rsidRPr="000130D3">
        <w:t xml:space="preserve"> и др.</w:t>
      </w:r>
      <w:r w:rsidR="00100CA7">
        <w:t xml:space="preserve">, </w:t>
      </w:r>
      <w:r w:rsidR="0024470A" w:rsidRPr="000130D3">
        <w:t xml:space="preserve">в чем оно проявляется, его эффективность </w:t>
      </w:r>
      <w:r w:rsidR="007B4760" w:rsidRPr="000130D3">
        <w:t>(</w:t>
      </w:r>
      <w:r>
        <w:t>система образования,</w:t>
      </w:r>
      <w:r w:rsidR="00CA4A76" w:rsidRPr="000130D3">
        <w:t xml:space="preserve"> здравоохранения, социальной защиты,</w:t>
      </w:r>
      <w:r w:rsidR="00F61A61" w:rsidRPr="000130D3">
        <w:t xml:space="preserve"> культуры</w:t>
      </w:r>
      <w:r w:rsidR="00E13AF2">
        <w:t xml:space="preserve">, </w:t>
      </w:r>
      <w:r>
        <w:t>советы женщин, советы отцов, клубы молодых семей  и др.</w:t>
      </w:r>
      <w:r w:rsidR="00CA4A76" w:rsidRPr="000130D3">
        <w:t>)</w:t>
      </w:r>
      <w:r w:rsidR="00100CA7">
        <w:t>;</w:t>
      </w:r>
      <w:proofErr w:type="gramEnd"/>
    </w:p>
    <w:p w:rsidR="00732DB9" w:rsidRPr="000130D3" w:rsidRDefault="00732DB9" w:rsidP="0024470A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>
        <w:t>8</w:t>
      </w:r>
      <w:r w:rsidRPr="000130D3">
        <w:t xml:space="preserve">) </w:t>
      </w:r>
      <w:r>
        <w:t>программа курса</w:t>
      </w:r>
      <w:r w:rsidRPr="000130D3">
        <w:t xml:space="preserve"> «Основы </w:t>
      </w:r>
      <w:proofErr w:type="spellStart"/>
      <w:r w:rsidRPr="000130D3">
        <w:t>семьеве</w:t>
      </w:r>
      <w:r>
        <w:t>дения</w:t>
      </w:r>
      <w:proofErr w:type="spellEnd"/>
      <w:r>
        <w:t xml:space="preserve">» (при наличии), </w:t>
      </w:r>
      <w:r w:rsidRPr="000130D3">
        <w:t>в какой форме</w:t>
      </w:r>
      <w:r>
        <w:t xml:space="preserve"> ведутся занятия</w:t>
      </w:r>
      <w:r w:rsidRPr="000130D3">
        <w:t xml:space="preserve">, количество </w:t>
      </w:r>
      <w:proofErr w:type="gramStart"/>
      <w:r w:rsidRPr="000130D3">
        <w:t>обучающихся</w:t>
      </w:r>
      <w:proofErr w:type="gramEnd"/>
      <w:r w:rsidRPr="000130D3">
        <w:t xml:space="preserve"> по данной прог</w:t>
      </w:r>
      <w:r>
        <w:t>рамм</w:t>
      </w:r>
      <w:r w:rsidR="00E13AF2">
        <w:t xml:space="preserve">е, положительный </w:t>
      </w:r>
      <w:r>
        <w:t>опыт работы и др.;</w:t>
      </w:r>
    </w:p>
    <w:p w:rsidR="00CA4A76" w:rsidRDefault="00732DB9" w:rsidP="00FF1AB9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>
        <w:t>9</w:t>
      </w:r>
      <w:r w:rsidR="006221ED" w:rsidRPr="000130D3">
        <w:t>)</w:t>
      </w:r>
      <w:r w:rsidR="00FF1AB9">
        <w:t xml:space="preserve"> </w:t>
      </w:r>
      <w:r w:rsidR="00FF1AB9" w:rsidRPr="000130D3">
        <w:t>презентаци</w:t>
      </w:r>
      <w:r w:rsidR="00FF1AB9">
        <w:t xml:space="preserve">я положительного </w:t>
      </w:r>
      <w:r w:rsidR="00100CA7">
        <w:t xml:space="preserve">опыта </w:t>
      </w:r>
      <w:r w:rsidR="00CA4A76" w:rsidRPr="000130D3">
        <w:t>по родительск</w:t>
      </w:r>
      <w:r w:rsidR="00FF1AB9">
        <w:t>ому образованию</w:t>
      </w:r>
      <w:r>
        <w:t xml:space="preserve"> (альбом, фильм, буклет, книга и др.)</w:t>
      </w:r>
      <w:r w:rsidR="00FF1AB9">
        <w:t>.</w:t>
      </w:r>
      <w:r>
        <w:t xml:space="preserve"> </w:t>
      </w:r>
      <w:r w:rsidR="00CA4A76" w:rsidRPr="000130D3">
        <w:t>Освещение данной тематики в СМИ с участием общественности, выступления специ</w:t>
      </w:r>
      <w:r w:rsidR="00F61A61" w:rsidRPr="000130D3">
        <w:t>алистов, руководителей филиала РОУ</w:t>
      </w:r>
      <w:r w:rsidR="00706254">
        <w:t xml:space="preserve">, </w:t>
      </w:r>
      <w:r w:rsidR="00CA4A76" w:rsidRPr="000130D3">
        <w:t>слушателей, активистов женского движения на телевидении, радио, в печати (</w:t>
      </w:r>
      <w:r w:rsidR="00F61A61" w:rsidRPr="000130D3">
        <w:t>наличие</w:t>
      </w:r>
      <w:r w:rsidR="006221ED" w:rsidRPr="000130D3">
        <w:t xml:space="preserve"> газетных публикаций);</w:t>
      </w:r>
    </w:p>
    <w:p w:rsidR="006221ED" w:rsidRPr="000130D3" w:rsidRDefault="00732DB9" w:rsidP="006221ED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>
        <w:t>10</w:t>
      </w:r>
      <w:r w:rsidR="009A281F" w:rsidRPr="000130D3">
        <w:t>)</w:t>
      </w:r>
      <w:r w:rsidR="00E71FED">
        <w:t xml:space="preserve"> </w:t>
      </w:r>
      <w:r w:rsidR="00E0615D" w:rsidRPr="000130D3">
        <w:t xml:space="preserve">отзывы о работе филиала РОУ (не более </w:t>
      </w:r>
      <w:r w:rsidR="006221ED" w:rsidRPr="000130D3">
        <w:t>3</w:t>
      </w:r>
      <w:r w:rsidR="00F61A61" w:rsidRPr="000130D3">
        <w:t>-х</w:t>
      </w:r>
      <w:r w:rsidR="008538D7" w:rsidRPr="000130D3">
        <w:t>)</w:t>
      </w:r>
      <w:r w:rsidR="006221ED" w:rsidRPr="000130D3">
        <w:t xml:space="preserve"> </w:t>
      </w:r>
      <w:r w:rsidR="00E0615D" w:rsidRPr="000130D3">
        <w:t>от органов местного самоуправления, организаций, общественных объединений, слушателей филиала</w:t>
      </w:r>
      <w:r w:rsidR="004B0D61" w:rsidRPr="000130D3">
        <w:t xml:space="preserve"> РОУ</w:t>
      </w:r>
      <w:r w:rsidR="006221ED" w:rsidRPr="000130D3">
        <w:t>;</w:t>
      </w:r>
    </w:p>
    <w:p w:rsidR="00F61A61" w:rsidRPr="000130D3" w:rsidRDefault="00F61A61" w:rsidP="00080940">
      <w:pPr>
        <w:widowControl w:val="0"/>
        <w:autoSpaceDE w:val="0"/>
        <w:autoSpaceDN w:val="0"/>
        <w:adjustRightInd w:val="0"/>
        <w:spacing w:before="240"/>
        <w:ind w:right="283"/>
        <w:contextualSpacing/>
        <w:jc w:val="center"/>
        <w:rPr>
          <w:b/>
        </w:rPr>
      </w:pPr>
    </w:p>
    <w:p w:rsidR="00080940" w:rsidRPr="000130D3" w:rsidRDefault="00E40D7F" w:rsidP="00732DB9">
      <w:pPr>
        <w:widowControl w:val="0"/>
        <w:autoSpaceDE w:val="0"/>
        <w:autoSpaceDN w:val="0"/>
        <w:adjustRightInd w:val="0"/>
        <w:spacing w:before="240"/>
        <w:ind w:right="283"/>
        <w:contextualSpacing/>
        <w:jc w:val="center"/>
        <w:rPr>
          <w:b/>
        </w:rPr>
      </w:pPr>
      <w:r w:rsidRPr="000130D3">
        <w:rPr>
          <w:b/>
          <w:lang w:val="en-US"/>
        </w:rPr>
        <w:t>IV</w:t>
      </w:r>
      <w:r w:rsidRPr="000130D3">
        <w:rPr>
          <w:b/>
        </w:rPr>
        <w:t>. ЭКСПЕРТИЗА И СРОКИ ПРОВЕДЕНИЯ КОНКУРСА</w:t>
      </w:r>
    </w:p>
    <w:p w:rsidR="00E40D7F" w:rsidRPr="000130D3" w:rsidRDefault="00E40D7F" w:rsidP="00E40D7F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 w:rsidRPr="000130D3">
        <w:t>11. Порядок и сроки предоставления работ:</w:t>
      </w:r>
    </w:p>
    <w:p w:rsidR="00E40D7F" w:rsidRPr="000130D3" w:rsidRDefault="00E40D7F" w:rsidP="00E40D7F">
      <w:pPr>
        <w:widowControl w:val="0"/>
        <w:autoSpaceDE w:val="0"/>
        <w:autoSpaceDN w:val="0"/>
        <w:adjustRightInd w:val="0"/>
        <w:ind w:left="-567" w:right="283" w:firstLine="567"/>
        <w:contextualSpacing/>
        <w:jc w:val="both"/>
      </w:pPr>
      <w:r w:rsidRPr="000130D3">
        <w:t>11.1</w:t>
      </w:r>
      <w:r w:rsidR="00F61A61" w:rsidRPr="000130D3">
        <w:t>. П</w:t>
      </w:r>
      <w:r w:rsidRPr="000130D3">
        <w:t>риём и регистрация конкурсных материалов осуществляется областной конкурсной ко</w:t>
      </w:r>
      <w:r w:rsidR="00F61A61" w:rsidRPr="000130D3">
        <w:t>миссией ОСЖ</w:t>
      </w:r>
      <w:r w:rsidRPr="000130D3">
        <w:t xml:space="preserve"> </w:t>
      </w:r>
      <w:r w:rsidRPr="000130D3">
        <w:rPr>
          <w:b/>
        </w:rPr>
        <w:t>с 01 по 20 марта 2018</w:t>
      </w:r>
      <w:r w:rsidRPr="000130D3">
        <w:t xml:space="preserve"> г. по адресу: г. Иркутск, ул. Российская,20, </w:t>
      </w:r>
      <w:proofErr w:type="spellStart"/>
      <w:r w:rsidRPr="000130D3">
        <w:t>каб</w:t>
      </w:r>
      <w:proofErr w:type="spellEnd"/>
      <w:r w:rsidRPr="000130D3">
        <w:t xml:space="preserve">. 203; </w:t>
      </w:r>
      <w:proofErr w:type="spellStart"/>
      <w:r w:rsidRPr="000130D3">
        <w:t>эл</w:t>
      </w:r>
      <w:proofErr w:type="spellEnd"/>
      <w:r w:rsidRPr="000130D3">
        <w:t xml:space="preserve">. почта: </w:t>
      </w:r>
      <w:hyperlink r:id="rId6" w:history="1">
        <w:r w:rsidRPr="000130D3">
          <w:rPr>
            <w:rStyle w:val="a8"/>
            <w:lang w:val="en-US"/>
          </w:rPr>
          <w:t>jensovet</w:t>
        </w:r>
        <w:r w:rsidRPr="000130D3">
          <w:rPr>
            <w:rStyle w:val="a8"/>
          </w:rPr>
          <w:t>2005@</w:t>
        </w:r>
        <w:r w:rsidRPr="000130D3">
          <w:rPr>
            <w:rStyle w:val="a8"/>
            <w:lang w:val="en-US"/>
          </w:rPr>
          <w:t>yandex</w:t>
        </w:r>
        <w:r w:rsidRPr="000130D3">
          <w:rPr>
            <w:rStyle w:val="a8"/>
          </w:rPr>
          <w:t>.</w:t>
        </w:r>
        <w:r w:rsidRPr="000130D3">
          <w:rPr>
            <w:rStyle w:val="a8"/>
            <w:lang w:val="en-US"/>
          </w:rPr>
          <w:t>ru</w:t>
        </w:r>
      </w:hyperlink>
      <w:r w:rsidR="00000DC1" w:rsidRPr="000130D3">
        <w:t>;</w:t>
      </w:r>
    </w:p>
    <w:p w:rsidR="00E40D7F" w:rsidRPr="000130D3" w:rsidRDefault="00E40D7F" w:rsidP="00E40D7F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  <w:rPr>
          <w:b/>
        </w:rPr>
      </w:pPr>
      <w:r w:rsidRPr="000130D3">
        <w:t>11.2</w:t>
      </w:r>
      <w:r w:rsidR="00F61A61" w:rsidRPr="000130D3">
        <w:t>. Э</w:t>
      </w:r>
      <w:r w:rsidRPr="000130D3">
        <w:t xml:space="preserve">кспертиза конкурсных материалов и определение победителей конкурса проводится конкурсной комиссией с </w:t>
      </w:r>
      <w:r w:rsidRPr="000130D3">
        <w:rPr>
          <w:b/>
        </w:rPr>
        <w:t>20 марта по 1 апреля 2018года.</w:t>
      </w:r>
    </w:p>
    <w:p w:rsidR="00732DB9" w:rsidRDefault="00E40D7F" w:rsidP="00732DB9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 w:rsidRPr="000130D3">
        <w:t>11.3. Конкурсная комиссия в составе не менее 7 человек формируется и утверждается председателем ОСЖ. Конкурсная комиссия организует экспертизу конкурсных работ, о</w:t>
      </w:r>
      <w:r w:rsidR="00F61A61" w:rsidRPr="000130D3">
        <w:t>пределяет победителей конкурса.</w:t>
      </w:r>
    </w:p>
    <w:p w:rsidR="000F317B" w:rsidRPr="000130D3" w:rsidRDefault="008861D4" w:rsidP="00732DB9">
      <w:pPr>
        <w:widowControl w:val="0"/>
        <w:autoSpaceDE w:val="0"/>
        <w:autoSpaceDN w:val="0"/>
        <w:adjustRightInd w:val="0"/>
        <w:spacing w:before="240"/>
        <w:ind w:left="-567" w:right="283" w:firstLine="567"/>
        <w:contextualSpacing/>
        <w:jc w:val="both"/>
      </w:pPr>
      <w:r w:rsidRPr="000130D3">
        <w:t>1</w:t>
      </w:r>
      <w:r w:rsidR="00E40D7F" w:rsidRPr="000130D3">
        <w:t>1.4</w:t>
      </w:r>
      <w:r w:rsidR="004B0D61" w:rsidRPr="000130D3">
        <w:t>.</w:t>
      </w:r>
      <w:r w:rsidR="000F317B" w:rsidRPr="000130D3">
        <w:t xml:space="preserve"> Требования к оформлению материалов, представляемых на конкурс: объем материалов допускается до </w:t>
      </w:r>
      <w:r w:rsidR="004B0D61" w:rsidRPr="000130D3">
        <w:t>10 -12</w:t>
      </w:r>
      <w:r w:rsidR="000F317B" w:rsidRPr="000130D3">
        <w:t xml:space="preserve"> листов, формат</w:t>
      </w:r>
      <w:proofErr w:type="gramStart"/>
      <w:r w:rsidR="000F317B" w:rsidRPr="000130D3">
        <w:t xml:space="preserve"> А</w:t>
      </w:r>
      <w:proofErr w:type="gramEnd"/>
      <w:r w:rsidR="000F317B" w:rsidRPr="000130D3">
        <w:t xml:space="preserve"> </w:t>
      </w:r>
      <w:r w:rsidR="00E40D7F" w:rsidRPr="000130D3">
        <w:t xml:space="preserve">4, шрифт </w:t>
      </w:r>
      <w:proofErr w:type="spellStart"/>
      <w:r w:rsidR="00E40D7F" w:rsidRPr="000130D3">
        <w:t>TimesNewRoman</w:t>
      </w:r>
      <w:proofErr w:type="spellEnd"/>
      <w:r w:rsidR="00E40D7F" w:rsidRPr="000130D3">
        <w:t>, кегль 12</w:t>
      </w:r>
      <w:r w:rsidR="000F317B" w:rsidRPr="000130D3">
        <w:t xml:space="preserve"> пунктов</w:t>
      </w:r>
      <w:r w:rsidR="00E40D7F" w:rsidRPr="000130D3">
        <w:t>;</w:t>
      </w:r>
      <w:r w:rsidR="000F317B" w:rsidRPr="000130D3">
        <w:t xml:space="preserve"> в качестве приложения допускаются фото-, видеоматериалы, материалы из местной прессы.</w:t>
      </w:r>
      <w:r w:rsidR="00732DB9">
        <w:t xml:space="preserve"> </w:t>
      </w:r>
      <w:r w:rsidR="000F317B" w:rsidRPr="000130D3">
        <w:t>Все материалы представляются в печатном и электронном варианте.</w:t>
      </w:r>
    </w:p>
    <w:p w:rsidR="00F61A61" w:rsidRPr="000130D3" w:rsidRDefault="00F61A61" w:rsidP="004B0D61">
      <w:pPr>
        <w:widowControl w:val="0"/>
        <w:autoSpaceDE w:val="0"/>
        <w:autoSpaceDN w:val="0"/>
        <w:adjustRightInd w:val="0"/>
        <w:spacing w:before="240"/>
        <w:ind w:right="283" w:firstLine="708"/>
        <w:contextualSpacing/>
        <w:jc w:val="both"/>
      </w:pPr>
    </w:p>
    <w:p w:rsidR="00C43CA3" w:rsidRDefault="000F317B" w:rsidP="00C43CA3">
      <w:pPr>
        <w:ind w:left="-567" w:right="283" w:firstLine="567"/>
        <w:contextualSpacing/>
        <w:jc w:val="center"/>
        <w:rPr>
          <w:b/>
        </w:rPr>
      </w:pPr>
      <w:r w:rsidRPr="000130D3">
        <w:rPr>
          <w:b/>
          <w:lang w:val="en-US"/>
        </w:rPr>
        <w:t>V</w:t>
      </w:r>
      <w:r w:rsidRPr="000130D3">
        <w:rPr>
          <w:b/>
        </w:rPr>
        <w:t>. НАГРАЖДЕНИЕ ПОБЕДИТЕЛЕЙ</w:t>
      </w:r>
    </w:p>
    <w:p w:rsidR="00C43CA3" w:rsidRDefault="00E40D7F" w:rsidP="00C43CA3">
      <w:pPr>
        <w:ind w:left="-567" w:right="283" w:firstLine="567"/>
        <w:contextualSpacing/>
        <w:jc w:val="both"/>
        <w:rPr>
          <w:b/>
        </w:rPr>
      </w:pPr>
      <w:r w:rsidRPr="000130D3">
        <w:t>12</w:t>
      </w:r>
      <w:r w:rsidR="000F317B" w:rsidRPr="000130D3">
        <w:t>. По итогам конкурса определяется следующие победители:</w:t>
      </w:r>
      <w:r w:rsidR="000F317B" w:rsidRPr="000130D3">
        <w:rPr>
          <w:b/>
        </w:rPr>
        <w:t xml:space="preserve"> </w:t>
      </w:r>
    </w:p>
    <w:p w:rsidR="00C43CA3" w:rsidRDefault="000F317B" w:rsidP="00C43CA3">
      <w:pPr>
        <w:ind w:left="-567" w:right="283"/>
        <w:contextualSpacing/>
        <w:jc w:val="both"/>
      </w:pPr>
      <w:proofErr w:type="gramStart"/>
      <w:r w:rsidRPr="000130D3">
        <w:rPr>
          <w:lang w:val="en-US"/>
        </w:rPr>
        <w:t>I</w:t>
      </w:r>
      <w:r w:rsidRPr="000130D3">
        <w:t xml:space="preserve">, </w:t>
      </w:r>
      <w:r w:rsidRPr="000130D3">
        <w:rPr>
          <w:lang w:val="en-US"/>
        </w:rPr>
        <w:t>II</w:t>
      </w:r>
      <w:r w:rsidRPr="000130D3">
        <w:t xml:space="preserve">, </w:t>
      </w:r>
      <w:r w:rsidRPr="000130D3">
        <w:rPr>
          <w:lang w:val="en-US"/>
        </w:rPr>
        <w:t>III</w:t>
      </w:r>
      <w:r w:rsidRPr="000130D3">
        <w:t xml:space="preserve"> место по каждой группе</w:t>
      </w:r>
      <w:r w:rsidR="00F61A61" w:rsidRPr="000130D3">
        <w:t xml:space="preserve"> (всего 9 победителей)</w:t>
      </w:r>
      <w:r w:rsidR="00C43CA3">
        <w:t xml:space="preserve"> </w:t>
      </w:r>
      <w:r w:rsidR="00B772B0" w:rsidRPr="000130D3">
        <w:t>и</w:t>
      </w:r>
      <w:r w:rsidR="00C43CA3">
        <w:t xml:space="preserve"> дополнительно </w:t>
      </w:r>
      <w:r w:rsidR="00C43CA3" w:rsidRPr="000130D3">
        <w:t>9</w:t>
      </w:r>
      <w:r w:rsidR="00C43CA3">
        <w:t xml:space="preserve"> </w:t>
      </w:r>
      <w:r w:rsidR="00C43CA3" w:rsidRPr="000130D3">
        <w:t>поощрительных</w:t>
      </w:r>
      <w:r w:rsidRPr="000130D3">
        <w:t xml:space="preserve"> мест</w:t>
      </w:r>
      <w:r w:rsidR="00F61A61" w:rsidRPr="000130D3">
        <w:t>.</w:t>
      </w:r>
      <w:proofErr w:type="gramEnd"/>
      <w:r w:rsidR="00F61A61" w:rsidRPr="000130D3">
        <w:t xml:space="preserve"> </w:t>
      </w:r>
      <w:r w:rsidRPr="000130D3">
        <w:t>Все</w:t>
      </w:r>
      <w:r w:rsidR="00F317C5">
        <w:t xml:space="preserve"> участники </w:t>
      </w:r>
      <w:r w:rsidR="00C43CA3">
        <w:t xml:space="preserve">конкурса </w:t>
      </w:r>
      <w:r w:rsidR="00F317C5">
        <w:t xml:space="preserve">получают </w:t>
      </w:r>
      <w:r w:rsidR="00F61A61" w:rsidRPr="000130D3">
        <w:t>сертификат</w:t>
      </w:r>
      <w:r w:rsidR="00F317C5">
        <w:t xml:space="preserve"> </w:t>
      </w:r>
      <w:r w:rsidR="00B772B0" w:rsidRPr="000130D3">
        <w:t>участника</w:t>
      </w:r>
      <w:r w:rsidR="00F61A61" w:rsidRPr="000130D3">
        <w:t xml:space="preserve"> </w:t>
      </w:r>
      <w:r w:rsidRPr="000130D3">
        <w:t>и</w:t>
      </w:r>
      <w:r w:rsidR="00F317C5">
        <w:t xml:space="preserve"> </w:t>
      </w:r>
      <w:r w:rsidR="00B772B0" w:rsidRPr="000130D3">
        <w:t>благодарственное письмо</w:t>
      </w:r>
      <w:r w:rsidR="00C43CA3">
        <w:t xml:space="preserve">. </w:t>
      </w:r>
    </w:p>
    <w:p w:rsidR="00C43CA3" w:rsidRDefault="00E40D7F" w:rsidP="00F317C5">
      <w:pPr>
        <w:ind w:left="-567" w:right="283" w:firstLine="567"/>
        <w:contextualSpacing/>
        <w:jc w:val="both"/>
      </w:pPr>
      <w:r w:rsidRPr="000130D3">
        <w:t>13</w:t>
      </w:r>
      <w:r w:rsidR="000F317B" w:rsidRPr="000130D3">
        <w:t xml:space="preserve">. Награждение победителей и участников конкурса проводится на </w:t>
      </w:r>
      <w:r w:rsidRPr="000130D3">
        <w:t>Общественных слушаниях</w:t>
      </w:r>
      <w:r w:rsidR="004B0D61" w:rsidRPr="000130D3">
        <w:t xml:space="preserve"> </w:t>
      </w:r>
      <w:r w:rsidR="00C43CA3">
        <w:t xml:space="preserve">в Общественной палате Иркутской области </w:t>
      </w:r>
      <w:r w:rsidR="004B0D61" w:rsidRPr="000130D3">
        <w:t>«Д</w:t>
      </w:r>
      <w:r w:rsidRPr="000130D3">
        <w:t xml:space="preserve">есятилетие детства: что впереди» </w:t>
      </w:r>
      <w:r w:rsidR="00C43CA3">
        <w:t>в апреле 2018 года.</w:t>
      </w:r>
    </w:p>
    <w:p w:rsidR="000F317B" w:rsidRDefault="00E40D7F" w:rsidP="00F317C5">
      <w:pPr>
        <w:ind w:left="-567" w:right="283" w:firstLine="567"/>
        <w:contextualSpacing/>
        <w:jc w:val="both"/>
      </w:pPr>
      <w:r w:rsidRPr="000130D3">
        <w:t xml:space="preserve">14. </w:t>
      </w:r>
      <w:r w:rsidR="000F317B" w:rsidRPr="000130D3">
        <w:t>Церемонию награждения победителей областного конкурса орг</w:t>
      </w:r>
      <w:r w:rsidR="00C43CA3">
        <w:t>анизует и проводит п</w:t>
      </w:r>
      <w:r w:rsidR="00000DC1" w:rsidRPr="000130D3">
        <w:t>резидиум Областного совета женщин</w:t>
      </w:r>
      <w:r w:rsidR="000F317B" w:rsidRPr="000130D3">
        <w:t xml:space="preserve"> с участием </w:t>
      </w:r>
      <w:r w:rsidR="00B772B0" w:rsidRPr="000130D3">
        <w:t xml:space="preserve">Педагогического института ИГУ, </w:t>
      </w:r>
      <w:r w:rsidR="000F317B" w:rsidRPr="000130D3">
        <w:t>представителей министерства образования Иркутской области</w:t>
      </w:r>
      <w:r w:rsidR="00B772B0" w:rsidRPr="000130D3">
        <w:t xml:space="preserve">, </w:t>
      </w:r>
      <w:r w:rsidR="000F317B" w:rsidRPr="000130D3">
        <w:t>Общественной палаты Иркутской области.</w:t>
      </w:r>
    </w:p>
    <w:p w:rsidR="00732DB9" w:rsidRDefault="00732DB9" w:rsidP="00C43CA3">
      <w:pPr>
        <w:widowControl w:val="0"/>
        <w:autoSpaceDE w:val="0"/>
        <w:autoSpaceDN w:val="0"/>
        <w:adjustRightInd w:val="0"/>
        <w:spacing w:before="240"/>
        <w:ind w:right="283" w:firstLine="567"/>
        <w:contextualSpacing/>
        <w:jc w:val="both"/>
      </w:pPr>
    </w:p>
    <w:p w:rsidR="00732DB9" w:rsidRDefault="00732DB9" w:rsidP="00E40D7F">
      <w:pPr>
        <w:widowControl w:val="0"/>
        <w:autoSpaceDE w:val="0"/>
        <w:autoSpaceDN w:val="0"/>
        <w:adjustRightInd w:val="0"/>
        <w:spacing w:before="240"/>
        <w:ind w:right="283" w:firstLine="567"/>
        <w:contextualSpacing/>
        <w:jc w:val="both"/>
      </w:pPr>
    </w:p>
    <w:p w:rsidR="00732DB9" w:rsidRDefault="00732DB9" w:rsidP="00E40D7F">
      <w:pPr>
        <w:widowControl w:val="0"/>
        <w:autoSpaceDE w:val="0"/>
        <w:autoSpaceDN w:val="0"/>
        <w:adjustRightInd w:val="0"/>
        <w:spacing w:before="240"/>
        <w:ind w:right="283" w:firstLine="567"/>
        <w:contextualSpacing/>
        <w:jc w:val="both"/>
      </w:pPr>
    </w:p>
    <w:p w:rsidR="00732DB9" w:rsidRDefault="00732DB9" w:rsidP="00E40D7F">
      <w:pPr>
        <w:widowControl w:val="0"/>
        <w:autoSpaceDE w:val="0"/>
        <w:autoSpaceDN w:val="0"/>
        <w:adjustRightInd w:val="0"/>
        <w:spacing w:before="240"/>
        <w:ind w:right="283" w:firstLine="567"/>
        <w:contextualSpacing/>
        <w:jc w:val="both"/>
      </w:pPr>
    </w:p>
    <w:p w:rsidR="00732DB9" w:rsidRDefault="00732DB9" w:rsidP="00E40D7F">
      <w:pPr>
        <w:widowControl w:val="0"/>
        <w:autoSpaceDE w:val="0"/>
        <w:autoSpaceDN w:val="0"/>
        <w:adjustRightInd w:val="0"/>
        <w:spacing w:before="240"/>
        <w:ind w:right="283" w:firstLine="567"/>
        <w:contextualSpacing/>
        <w:jc w:val="both"/>
      </w:pPr>
    </w:p>
    <w:p w:rsidR="00732DB9" w:rsidRDefault="00732DB9" w:rsidP="00E40D7F">
      <w:pPr>
        <w:widowControl w:val="0"/>
        <w:autoSpaceDE w:val="0"/>
        <w:autoSpaceDN w:val="0"/>
        <w:adjustRightInd w:val="0"/>
        <w:spacing w:before="240"/>
        <w:ind w:right="283" w:firstLine="567"/>
        <w:contextualSpacing/>
        <w:jc w:val="both"/>
      </w:pPr>
    </w:p>
    <w:p w:rsidR="00732DB9" w:rsidRDefault="00732DB9" w:rsidP="00E40D7F">
      <w:pPr>
        <w:widowControl w:val="0"/>
        <w:autoSpaceDE w:val="0"/>
        <w:autoSpaceDN w:val="0"/>
        <w:adjustRightInd w:val="0"/>
        <w:spacing w:before="240"/>
        <w:ind w:right="283" w:firstLine="567"/>
        <w:contextualSpacing/>
        <w:jc w:val="both"/>
      </w:pPr>
    </w:p>
    <w:p w:rsidR="00732DB9" w:rsidRDefault="00732DB9" w:rsidP="00E40D7F">
      <w:pPr>
        <w:widowControl w:val="0"/>
        <w:autoSpaceDE w:val="0"/>
        <w:autoSpaceDN w:val="0"/>
        <w:adjustRightInd w:val="0"/>
        <w:spacing w:before="240"/>
        <w:ind w:right="283" w:firstLine="567"/>
        <w:contextualSpacing/>
        <w:jc w:val="both"/>
      </w:pPr>
    </w:p>
    <w:p w:rsidR="00732DB9" w:rsidRDefault="00732DB9" w:rsidP="00E40D7F">
      <w:pPr>
        <w:widowControl w:val="0"/>
        <w:autoSpaceDE w:val="0"/>
        <w:autoSpaceDN w:val="0"/>
        <w:adjustRightInd w:val="0"/>
        <w:spacing w:before="240"/>
        <w:ind w:right="283" w:firstLine="567"/>
        <w:contextualSpacing/>
        <w:jc w:val="both"/>
      </w:pPr>
    </w:p>
    <w:p w:rsidR="00732DB9" w:rsidRDefault="00732DB9" w:rsidP="00E40D7F">
      <w:pPr>
        <w:widowControl w:val="0"/>
        <w:autoSpaceDE w:val="0"/>
        <w:autoSpaceDN w:val="0"/>
        <w:adjustRightInd w:val="0"/>
        <w:spacing w:before="240"/>
        <w:ind w:right="283" w:firstLine="567"/>
        <w:contextualSpacing/>
        <w:jc w:val="both"/>
      </w:pPr>
    </w:p>
    <w:p w:rsidR="00732DB9" w:rsidRDefault="00732DB9" w:rsidP="00E40D7F">
      <w:pPr>
        <w:widowControl w:val="0"/>
        <w:autoSpaceDE w:val="0"/>
        <w:autoSpaceDN w:val="0"/>
        <w:adjustRightInd w:val="0"/>
        <w:spacing w:before="240"/>
        <w:ind w:right="283" w:firstLine="567"/>
        <w:contextualSpacing/>
        <w:jc w:val="both"/>
      </w:pPr>
    </w:p>
    <w:p w:rsidR="00732DB9" w:rsidRPr="000130D3" w:rsidRDefault="00732DB9" w:rsidP="00E40D7F">
      <w:pPr>
        <w:widowControl w:val="0"/>
        <w:autoSpaceDE w:val="0"/>
        <w:autoSpaceDN w:val="0"/>
        <w:adjustRightInd w:val="0"/>
        <w:spacing w:before="240"/>
        <w:ind w:right="283" w:firstLine="567"/>
        <w:contextualSpacing/>
        <w:jc w:val="both"/>
      </w:pPr>
    </w:p>
    <w:p w:rsidR="00F317C5" w:rsidRDefault="00F317C5" w:rsidP="000F317B">
      <w:pPr>
        <w:spacing w:before="240"/>
        <w:ind w:left="-567" w:right="283" w:firstLine="567"/>
        <w:contextualSpacing/>
        <w:jc w:val="right"/>
      </w:pPr>
    </w:p>
    <w:p w:rsidR="00F317C5" w:rsidRDefault="00F317C5" w:rsidP="000F317B">
      <w:pPr>
        <w:spacing w:before="240"/>
        <w:ind w:left="-567" w:right="283" w:firstLine="567"/>
        <w:contextualSpacing/>
        <w:jc w:val="right"/>
      </w:pPr>
    </w:p>
    <w:p w:rsidR="000F317B" w:rsidRPr="000130D3" w:rsidRDefault="000F317B" w:rsidP="000F317B">
      <w:pPr>
        <w:spacing w:before="240"/>
        <w:ind w:left="-567" w:right="283" w:firstLine="567"/>
        <w:contextualSpacing/>
        <w:jc w:val="right"/>
      </w:pPr>
      <w:r w:rsidRPr="000130D3">
        <w:lastRenderedPageBreak/>
        <w:t>Приложение 1</w:t>
      </w:r>
    </w:p>
    <w:p w:rsidR="000F317B" w:rsidRPr="000130D3" w:rsidRDefault="000F317B" w:rsidP="000F317B">
      <w:pPr>
        <w:tabs>
          <w:tab w:val="left" w:pos="1701"/>
        </w:tabs>
        <w:ind w:left="-567" w:right="283" w:firstLine="567"/>
        <w:contextualSpacing/>
        <w:jc w:val="center"/>
        <w:rPr>
          <w:b/>
        </w:rPr>
      </w:pPr>
      <w:r w:rsidRPr="000130D3">
        <w:rPr>
          <w:b/>
        </w:rPr>
        <w:t>ЗАЯВКА</w:t>
      </w:r>
    </w:p>
    <w:p w:rsidR="000F317B" w:rsidRPr="000130D3" w:rsidRDefault="000F317B" w:rsidP="000F317B">
      <w:pPr>
        <w:widowControl w:val="0"/>
        <w:autoSpaceDE w:val="0"/>
        <w:autoSpaceDN w:val="0"/>
        <w:adjustRightInd w:val="0"/>
        <w:ind w:left="-567" w:right="283" w:firstLine="567"/>
        <w:contextualSpacing/>
        <w:jc w:val="center"/>
      </w:pPr>
      <w:r w:rsidRPr="000130D3">
        <w:t xml:space="preserve">на участие в областном конкурсе </w:t>
      </w:r>
    </w:p>
    <w:p w:rsidR="00B772B0" w:rsidRPr="000130D3" w:rsidRDefault="000F317B" w:rsidP="000F317B">
      <w:pPr>
        <w:widowControl w:val="0"/>
        <w:autoSpaceDE w:val="0"/>
        <w:autoSpaceDN w:val="0"/>
        <w:adjustRightInd w:val="0"/>
        <w:ind w:left="-567" w:right="283" w:firstLine="567"/>
        <w:contextualSpacing/>
        <w:jc w:val="center"/>
      </w:pPr>
      <w:r w:rsidRPr="000130D3">
        <w:t>на лучшую организацию работы филиалов</w:t>
      </w:r>
    </w:p>
    <w:p w:rsidR="000F317B" w:rsidRPr="000130D3" w:rsidRDefault="000F317B" w:rsidP="000F317B">
      <w:pPr>
        <w:widowControl w:val="0"/>
        <w:autoSpaceDE w:val="0"/>
        <w:autoSpaceDN w:val="0"/>
        <w:adjustRightInd w:val="0"/>
        <w:ind w:left="-567" w:right="283" w:firstLine="567"/>
        <w:contextualSpacing/>
        <w:jc w:val="center"/>
      </w:pPr>
      <w:r w:rsidRPr="000130D3">
        <w:t>Родительского Открытого Университета</w:t>
      </w:r>
    </w:p>
    <w:p w:rsidR="000F317B" w:rsidRPr="000130D3" w:rsidRDefault="000F317B" w:rsidP="000F317B">
      <w:pPr>
        <w:tabs>
          <w:tab w:val="left" w:pos="1701"/>
        </w:tabs>
        <w:ind w:left="-567" w:right="283" w:firstLine="567"/>
        <w:contextualSpacing/>
        <w:jc w:val="center"/>
        <w:rPr>
          <w:b/>
        </w:rPr>
      </w:pPr>
      <w:r w:rsidRPr="000130D3">
        <w:rPr>
          <w:b/>
        </w:rPr>
        <w:t>«РОДИТЕЛЬСКОЕ ОБРАЗОВАНИЕ – ВЕЛЕНИЕ ВРЕМЕНИ»</w:t>
      </w:r>
    </w:p>
    <w:p w:rsidR="000F317B" w:rsidRPr="000130D3" w:rsidRDefault="000F317B" w:rsidP="000F317B">
      <w:pPr>
        <w:tabs>
          <w:tab w:val="left" w:pos="1701"/>
        </w:tabs>
        <w:ind w:left="-567" w:right="283" w:firstLine="567"/>
        <w:contextualSpacing/>
        <w:jc w:val="both"/>
        <w:rPr>
          <w:b/>
        </w:rPr>
      </w:pPr>
    </w:p>
    <w:p w:rsidR="000F317B" w:rsidRPr="000130D3" w:rsidRDefault="000F317B" w:rsidP="00B772B0">
      <w:pPr>
        <w:tabs>
          <w:tab w:val="left" w:pos="1701"/>
        </w:tabs>
        <w:ind w:left="-567" w:right="283" w:firstLine="567"/>
        <w:contextualSpacing/>
      </w:pPr>
      <w:r w:rsidRPr="000130D3">
        <w:t>1. Муниципальное образование</w:t>
      </w:r>
    </w:p>
    <w:p w:rsidR="000F317B" w:rsidRPr="000130D3" w:rsidRDefault="000F317B" w:rsidP="00B772B0">
      <w:pPr>
        <w:tabs>
          <w:tab w:val="left" w:pos="1701"/>
        </w:tabs>
        <w:ind w:left="-567" w:right="283" w:firstLine="567"/>
        <w:contextualSpacing/>
      </w:pPr>
      <w:r w:rsidRPr="000130D3">
        <w:t>(название в соответствии с Уставом МО) ____________________________________</w:t>
      </w:r>
      <w:r w:rsidR="00B772B0" w:rsidRPr="000130D3">
        <w:t>_______________________________</w:t>
      </w:r>
    </w:p>
    <w:p w:rsidR="000F317B" w:rsidRPr="000130D3" w:rsidRDefault="000F317B" w:rsidP="00B772B0">
      <w:pPr>
        <w:tabs>
          <w:tab w:val="left" w:pos="1701"/>
        </w:tabs>
        <w:spacing w:before="240"/>
        <w:ind w:left="-567" w:right="283" w:firstLine="567"/>
        <w:contextualSpacing/>
      </w:pPr>
    </w:p>
    <w:p w:rsidR="00B772B0" w:rsidRPr="000130D3" w:rsidRDefault="000F317B" w:rsidP="00B772B0">
      <w:pPr>
        <w:tabs>
          <w:tab w:val="left" w:pos="1701"/>
        </w:tabs>
        <w:spacing w:before="240"/>
        <w:ind w:left="-567" w:right="283" w:firstLine="567"/>
        <w:contextualSpacing/>
      </w:pPr>
      <w:r w:rsidRPr="000130D3">
        <w:t>2. Филиал РОУ на базе</w:t>
      </w:r>
    </w:p>
    <w:p w:rsidR="000F317B" w:rsidRPr="000130D3" w:rsidRDefault="00B772B0" w:rsidP="00B772B0">
      <w:pPr>
        <w:tabs>
          <w:tab w:val="left" w:pos="1701"/>
        </w:tabs>
        <w:spacing w:before="240"/>
        <w:ind w:left="-567" w:right="283" w:firstLine="567"/>
        <w:contextualSpacing/>
      </w:pPr>
      <w:r w:rsidRPr="000130D3">
        <w:t>(название организ</w:t>
      </w:r>
      <w:r w:rsidR="000646EB">
        <w:t>ации в соответствии с Уставом образовательной организации</w:t>
      </w:r>
      <w:r w:rsidRPr="000130D3">
        <w:t>)</w:t>
      </w:r>
      <w:r w:rsidR="000F317B" w:rsidRPr="000130D3">
        <w:t xml:space="preserve"> _____________________________________________________</w:t>
      </w:r>
      <w:r w:rsidRPr="000130D3">
        <w:t>_____________</w:t>
      </w:r>
    </w:p>
    <w:p w:rsidR="000F317B" w:rsidRPr="000130D3" w:rsidRDefault="000F317B" w:rsidP="00B772B0">
      <w:pPr>
        <w:tabs>
          <w:tab w:val="left" w:pos="1701"/>
        </w:tabs>
        <w:spacing w:before="240"/>
        <w:ind w:left="-567" w:right="283" w:firstLine="567"/>
        <w:contextualSpacing/>
      </w:pPr>
    </w:p>
    <w:p w:rsidR="000F317B" w:rsidRPr="000130D3" w:rsidRDefault="000F317B" w:rsidP="00B772B0">
      <w:pPr>
        <w:tabs>
          <w:tab w:val="left" w:pos="1701"/>
        </w:tabs>
        <w:spacing w:before="240"/>
        <w:ind w:left="-567" w:right="283" w:firstLine="567"/>
        <w:contextualSpacing/>
      </w:pPr>
      <w:r w:rsidRPr="000130D3">
        <w:t>3. ФИО руководителя филиала РОУ, место работы, должность ____________________________________________________________</w:t>
      </w:r>
      <w:r w:rsidR="00B772B0" w:rsidRPr="000130D3">
        <w:t>________</w:t>
      </w:r>
    </w:p>
    <w:p w:rsidR="000F317B" w:rsidRPr="000130D3" w:rsidRDefault="000F317B" w:rsidP="00B772B0">
      <w:pPr>
        <w:tabs>
          <w:tab w:val="left" w:pos="1701"/>
        </w:tabs>
        <w:spacing w:before="240"/>
        <w:ind w:left="-567" w:right="283" w:firstLine="567"/>
        <w:contextualSpacing/>
      </w:pPr>
    </w:p>
    <w:p w:rsidR="000F317B" w:rsidRPr="000130D3" w:rsidRDefault="000F317B" w:rsidP="00B772B0">
      <w:pPr>
        <w:tabs>
          <w:tab w:val="left" w:pos="1701"/>
        </w:tabs>
        <w:spacing w:before="240"/>
        <w:ind w:left="-567" w:right="283" w:firstLine="567"/>
        <w:contextualSpacing/>
      </w:pPr>
      <w:r w:rsidRPr="000130D3">
        <w:t xml:space="preserve">4. Почтовый адрес, телефоны, адрес </w:t>
      </w:r>
      <w:proofErr w:type="spellStart"/>
      <w:r w:rsidRPr="000130D3">
        <w:t>эл</w:t>
      </w:r>
      <w:proofErr w:type="spellEnd"/>
      <w:r w:rsidRPr="000130D3">
        <w:t xml:space="preserve">. почты, сайт (при </w:t>
      </w:r>
      <w:r w:rsidR="00B772B0" w:rsidRPr="000130D3">
        <w:t>н</w:t>
      </w:r>
      <w:r w:rsidRPr="000130D3">
        <w:t>аличии)_________________</w:t>
      </w:r>
      <w:r w:rsidR="00B772B0" w:rsidRPr="000130D3">
        <w:t>____________________________________________</w:t>
      </w:r>
      <w:r w:rsidRPr="000130D3">
        <w:t xml:space="preserve"> </w:t>
      </w:r>
    </w:p>
    <w:p w:rsidR="000F317B" w:rsidRPr="000130D3" w:rsidRDefault="000F317B" w:rsidP="00B772B0">
      <w:pPr>
        <w:tabs>
          <w:tab w:val="left" w:pos="1701"/>
        </w:tabs>
        <w:spacing w:before="240"/>
        <w:ind w:left="-567" w:right="283" w:firstLine="567"/>
        <w:contextualSpacing/>
      </w:pPr>
      <w:r w:rsidRPr="000130D3">
        <w:t xml:space="preserve"> </w:t>
      </w:r>
    </w:p>
    <w:p w:rsidR="000F317B" w:rsidRPr="000130D3" w:rsidRDefault="000F317B" w:rsidP="00B772B0">
      <w:pPr>
        <w:tabs>
          <w:tab w:val="left" w:pos="1701"/>
        </w:tabs>
        <w:spacing w:before="240"/>
        <w:ind w:left="-567" w:right="283" w:firstLine="567"/>
        <w:contextualSpacing/>
      </w:pPr>
      <w:r w:rsidRPr="000130D3">
        <w:t xml:space="preserve">ФИО, </w:t>
      </w:r>
      <w:r w:rsidR="00F317C5">
        <w:t xml:space="preserve">подпись </w:t>
      </w:r>
    </w:p>
    <w:p w:rsidR="000F317B" w:rsidRPr="000130D3" w:rsidRDefault="000F317B" w:rsidP="00B772B0">
      <w:pPr>
        <w:tabs>
          <w:tab w:val="left" w:pos="1701"/>
        </w:tabs>
        <w:spacing w:before="240"/>
        <w:ind w:left="-567" w:right="283" w:firstLine="567"/>
        <w:contextualSpacing/>
      </w:pPr>
      <w:r w:rsidRPr="000130D3">
        <w:t>руководителя филиала РОУ</w:t>
      </w:r>
    </w:p>
    <w:p w:rsidR="006E61C2" w:rsidRPr="000130D3" w:rsidRDefault="006E61C2" w:rsidP="000F317B">
      <w:pPr>
        <w:tabs>
          <w:tab w:val="left" w:pos="1701"/>
        </w:tabs>
        <w:spacing w:before="240"/>
        <w:ind w:left="-567" w:right="283" w:firstLine="567"/>
        <w:contextualSpacing/>
        <w:jc w:val="both"/>
      </w:pPr>
    </w:p>
    <w:p w:rsidR="000F317B" w:rsidRPr="004E2174" w:rsidRDefault="000F317B" w:rsidP="000F317B">
      <w:pPr>
        <w:tabs>
          <w:tab w:val="left" w:pos="1701"/>
        </w:tabs>
        <w:spacing w:before="240"/>
        <w:ind w:left="-567" w:right="283" w:firstLine="567"/>
        <w:contextualSpacing/>
        <w:jc w:val="both"/>
      </w:pPr>
      <w:r w:rsidRPr="000130D3">
        <w:t>Дата</w:t>
      </w:r>
      <w:r w:rsidRPr="004E2174">
        <w:t xml:space="preserve"> </w:t>
      </w:r>
    </w:p>
    <w:p w:rsidR="004E2174" w:rsidRPr="004E2174" w:rsidRDefault="004E2174">
      <w:pPr>
        <w:tabs>
          <w:tab w:val="left" w:pos="1701"/>
        </w:tabs>
        <w:spacing w:before="240"/>
        <w:ind w:left="-567" w:right="283" w:firstLine="567"/>
        <w:contextualSpacing/>
        <w:jc w:val="both"/>
      </w:pPr>
    </w:p>
    <w:sectPr w:rsidR="004E2174" w:rsidRPr="004E2174" w:rsidSect="00240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380" w:rsidRDefault="009F3380" w:rsidP="00EA49EA">
      <w:r>
        <w:separator/>
      </w:r>
    </w:p>
  </w:endnote>
  <w:endnote w:type="continuationSeparator" w:id="0">
    <w:p w:rsidR="009F3380" w:rsidRDefault="009F3380" w:rsidP="00EA4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1BA" w:rsidRDefault="00351E55" w:rsidP="00F52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F31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51BA" w:rsidRDefault="009F3380" w:rsidP="002E140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B72" w:rsidRDefault="00351E55">
    <w:pPr>
      <w:pStyle w:val="a3"/>
      <w:jc w:val="right"/>
    </w:pPr>
    <w:r>
      <w:fldChar w:fldCharType="begin"/>
    </w:r>
    <w:r w:rsidR="000F317B">
      <w:instrText xml:space="preserve"> PAGE   \* MERGEFORMAT </w:instrText>
    </w:r>
    <w:r>
      <w:fldChar w:fldCharType="separate"/>
    </w:r>
    <w:r w:rsidR="000646EB">
      <w:rPr>
        <w:noProof/>
      </w:rPr>
      <w:t>4</w:t>
    </w:r>
    <w:r>
      <w:fldChar w:fldCharType="end"/>
    </w:r>
  </w:p>
  <w:p w:rsidR="009F51BA" w:rsidRDefault="009F3380" w:rsidP="002E1404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B72" w:rsidRDefault="009F338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380" w:rsidRDefault="009F3380" w:rsidP="00EA49EA">
      <w:r>
        <w:separator/>
      </w:r>
    </w:p>
  </w:footnote>
  <w:footnote w:type="continuationSeparator" w:id="0">
    <w:p w:rsidR="009F3380" w:rsidRDefault="009F3380" w:rsidP="00EA4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B72" w:rsidRDefault="009F338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B72" w:rsidRDefault="009F338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B72" w:rsidRDefault="009F338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17B"/>
    <w:rsid w:val="00000B5D"/>
    <w:rsid w:val="00000DC1"/>
    <w:rsid w:val="000130D3"/>
    <w:rsid w:val="00023D77"/>
    <w:rsid w:val="000646EB"/>
    <w:rsid w:val="0007559D"/>
    <w:rsid w:val="00080940"/>
    <w:rsid w:val="00094C77"/>
    <w:rsid w:val="000B0DB9"/>
    <w:rsid w:val="000D4AE5"/>
    <w:rsid w:val="000F317B"/>
    <w:rsid w:val="00100CA7"/>
    <w:rsid w:val="0012278F"/>
    <w:rsid w:val="001335A6"/>
    <w:rsid w:val="001809FC"/>
    <w:rsid w:val="001E3E35"/>
    <w:rsid w:val="00240F5A"/>
    <w:rsid w:val="0024470A"/>
    <w:rsid w:val="00252AC8"/>
    <w:rsid w:val="00351E55"/>
    <w:rsid w:val="003E1F1F"/>
    <w:rsid w:val="00433E3B"/>
    <w:rsid w:val="004533DB"/>
    <w:rsid w:val="00494A68"/>
    <w:rsid w:val="004B0D61"/>
    <w:rsid w:val="004E2174"/>
    <w:rsid w:val="00504CEE"/>
    <w:rsid w:val="00550FDA"/>
    <w:rsid w:val="005532EA"/>
    <w:rsid w:val="00565761"/>
    <w:rsid w:val="005979FF"/>
    <w:rsid w:val="005B507A"/>
    <w:rsid w:val="005D7A4E"/>
    <w:rsid w:val="005E55C2"/>
    <w:rsid w:val="00602559"/>
    <w:rsid w:val="00617A6C"/>
    <w:rsid w:val="006221ED"/>
    <w:rsid w:val="006417AD"/>
    <w:rsid w:val="006530F3"/>
    <w:rsid w:val="006A5199"/>
    <w:rsid w:val="006D3C10"/>
    <w:rsid w:val="006E2F6D"/>
    <w:rsid w:val="006E61C2"/>
    <w:rsid w:val="00706254"/>
    <w:rsid w:val="00732DB9"/>
    <w:rsid w:val="00741787"/>
    <w:rsid w:val="007711E8"/>
    <w:rsid w:val="00773601"/>
    <w:rsid w:val="007B22D6"/>
    <w:rsid w:val="007B4760"/>
    <w:rsid w:val="007C028A"/>
    <w:rsid w:val="007C4007"/>
    <w:rsid w:val="008320C6"/>
    <w:rsid w:val="008458A9"/>
    <w:rsid w:val="008538D7"/>
    <w:rsid w:val="008561E5"/>
    <w:rsid w:val="008861D4"/>
    <w:rsid w:val="00925877"/>
    <w:rsid w:val="00933850"/>
    <w:rsid w:val="0099373E"/>
    <w:rsid w:val="009A281F"/>
    <w:rsid w:val="009A7207"/>
    <w:rsid w:val="009B6691"/>
    <w:rsid w:val="009D7FCD"/>
    <w:rsid w:val="009F1FAD"/>
    <w:rsid w:val="009F3380"/>
    <w:rsid w:val="009F3D6D"/>
    <w:rsid w:val="00A0047C"/>
    <w:rsid w:val="00A42CC2"/>
    <w:rsid w:val="00A54509"/>
    <w:rsid w:val="00A60DFD"/>
    <w:rsid w:val="00A8258E"/>
    <w:rsid w:val="00A835AE"/>
    <w:rsid w:val="00AB1F99"/>
    <w:rsid w:val="00AE5696"/>
    <w:rsid w:val="00B607BC"/>
    <w:rsid w:val="00B772B0"/>
    <w:rsid w:val="00BA6F9A"/>
    <w:rsid w:val="00C04CC6"/>
    <w:rsid w:val="00C16749"/>
    <w:rsid w:val="00C43CA3"/>
    <w:rsid w:val="00C97FBA"/>
    <w:rsid w:val="00CA4A76"/>
    <w:rsid w:val="00CC0757"/>
    <w:rsid w:val="00CE2E94"/>
    <w:rsid w:val="00D10271"/>
    <w:rsid w:val="00D9474D"/>
    <w:rsid w:val="00DD103F"/>
    <w:rsid w:val="00DD7448"/>
    <w:rsid w:val="00E0615D"/>
    <w:rsid w:val="00E13AF2"/>
    <w:rsid w:val="00E40D7F"/>
    <w:rsid w:val="00E64942"/>
    <w:rsid w:val="00E71FED"/>
    <w:rsid w:val="00E84A7C"/>
    <w:rsid w:val="00EA3593"/>
    <w:rsid w:val="00EA49EA"/>
    <w:rsid w:val="00EB1E94"/>
    <w:rsid w:val="00EE632F"/>
    <w:rsid w:val="00F317C5"/>
    <w:rsid w:val="00F565F9"/>
    <w:rsid w:val="00F61A61"/>
    <w:rsid w:val="00F84A33"/>
    <w:rsid w:val="00FA55AA"/>
    <w:rsid w:val="00FE5BD7"/>
    <w:rsid w:val="00FF1AB9"/>
    <w:rsid w:val="00FF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31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F317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F317B"/>
  </w:style>
  <w:style w:type="paragraph" w:styleId="a6">
    <w:name w:val="header"/>
    <w:basedOn w:val="a"/>
    <w:link w:val="a7"/>
    <w:rsid w:val="000F31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317B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0F31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sovet2005@yandex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2017-12-25T03:15:00Z</cp:lastPrinted>
  <dcterms:created xsi:type="dcterms:W3CDTF">2017-12-19T14:52:00Z</dcterms:created>
  <dcterms:modified xsi:type="dcterms:W3CDTF">2017-12-25T07:26:00Z</dcterms:modified>
</cp:coreProperties>
</file>